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55" w:rsidRDefault="00014F55" w:rsidP="00014F55">
      <w:pPr>
        <w:pStyle w:val="Heading30"/>
        <w:keepNext/>
        <w:keepLines/>
        <w:shd w:val="clear" w:color="auto" w:fill="auto"/>
        <w:spacing w:before="0" w:after="0" w:line="360" w:lineRule="auto"/>
        <w:ind w:firstLine="720"/>
        <w:jc w:val="center"/>
        <w:rPr>
          <w:rStyle w:val="Heading3"/>
          <w:rFonts w:ascii="Times New Roman" w:hAnsi="Times New Roman" w:cs="Times New Roman"/>
          <w:b/>
          <w:bCs/>
          <w:color w:val="000000"/>
          <w:sz w:val="28"/>
          <w:szCs w:val="28"/>
          <w:lang w:val="ro-RO" w:eastAsia="ro-RO"/>
        </w:rPr>
      </w:pPr>
      <w:bookmarkStart w:id="0" w:name="_GoBack"/>
      <w:bookmarkEnd w:id="0"/>
      <w:r>
        <w:rPr>
          <w:rStyle w:val="Heading3"/>
          <w:rFonts w:ascii="Times New Roman" w:hAnsi="Times New Roman" w:cs="Times New Roman"/>
          <w:b/>
          <w:bCs/>
          <w:color w:val="000000"/>
          <w:sz w:val="28"/>
          <w:szCs w:val="28"/>
          <w:lang w:val="ro-RO" w:eastAsia="ro-RO"/>
        </w:rPr>
        <w:t>FORMULAR DE RAPORTARE</w:t>
      </w:r>
      <w:r>
        <w:rPr>
          <w:rStyle w:val="FootnoteReference"/>
          <w:rFonts w:ascii="Times New Roman" w:hAnsi="Times New Roman"/>
          <w:b w:val="0"/>
          <w:bCs w:val="0"/>
          <w:color w:val="000000"/>
          <w:sz w:val="28"/>
          <w:szCs w:val="28"/>
          <w:shd w:val="clear" w:color="auto" w:fill="FFFFFF"/>
          <w:lang w:val="ro-RO" w:eastAsia="ro-RO"/>
        </w:rPr>
        <w:footnoteReference w:id="1"/>
      </w:r>
    </w:p>
    <w:p w:rsidR="00014F55" w:rsidRDefault="00014F55" w:rsidP="00014F55">
      <w:pPr>
        <w:pStyle w:val="Heading30"/>
        <w:keepNext/>
        <w:keepLines/>
        <w:shd w:val="clear" w:color="auto" w:fill="auto"/>
        <w:spacing w:before="0" w:after="0" w:line="360" w:lineRule="auto"/>
        <w:ind w:firstLine="720"/>
        <w:jc w:val="center"/>
        <w:rPr>
          <w:rStyle w:val="Heading3"/>
          <w:rFonts w:ascii="Times New Roman" w:hAnsi="Times New Roman" w:cs="Times New Roman"/>
          <w:b/>
          <w:bCs/>
          <w:color w:val="000000"/>
          <w:sz w:val="28"/>
          <w:szCs w:val="28"/>
          <w:lang w:val="ro-RO" w:eastAsia="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2524"/>
        <w:gridCol w:w="9"/>
        <w:gridCol w:w="6512"/>
      </w:tblGrid>
      <w:tr w:rsidR="00014F55" w:rsidTr="00014F55">
        <w:tc>
          <w:tcPr>
            <w:tcW w:w="10173" w:type="dxa"/>
            <w:gridSpan w:val="4"/>
            <w:tcBorders>
              <w:top w:val="single" w:sz="4" w:space="0" w:color="000000"/>
              <w:left w:val="single" w:sz="4" w:space="0" w:color="000000"/>
              <w:bottom w:val="single" w:sz="4" w:space="0" w:color="000000"/>
              <w:right w:val="single" w:sz="4" w:space="0" w:color="000000"/>
            </w:tcBorders>
            <w:vAlign w:val="center"/>
            <w:hideMark/>
          </w:tcPr>
          <w:p w:rsidR="00014F55" w:rsidRDefault="00014F55">
            <w:pPr>
              <w:pStyle w:val="Heading30"/>
              <w:keepNext/>
              <w:keepLines/>
              <w:shd w:val="clear" w:color="auto" w:fill="auto"/>
              <w:spacing w:before="0" w:after="0" w:line="360" w:lineRule="auto"/>
              <w:ind w:firstLine="0"/>
              <w:rPr>
                <w:rStyle w:val="Heading3"/>
                <w:rFonts w:ascii="Times New Roman" w:hAnsi="Times New Roman" w:cs="Times New Roman"/>
                <w:b/>
                <w:bCs/>
                <w:color w:val="000000"/>
                <w:sz w:val="24"/>
                <w:szCs w:val="24"/>
                <w:lang w:val="ro-RO" w:eastAsia="ro-RO"/>
              </w:rPr>
            </w:pPr>
            <w:r>
              <w:rPr>
                <w:rStyle w:val="Heading3"/>
                <w:rFonts w:ascii="Times New Roman" w:hAnsi="Times New Roman" w:cs="Times New Roman"/>
                <w:b/>
                <w:bCs/>
                <w:color w:val="000000"/>
                <w:sz w:val="24"/>
                <w:szCs w:val="24"/>
                <w:lang w:val="ro-RO" w:eastAsia="ro-RO"/>
              </w:rPr>
              <w:t>D</w:t>
            </w:r>
            <w:r>
              <w:rPr>
                <w:rStyle w:val="Heading3"/>
                <w:rFonts w:ascii="Times New Roman" w:hAnsi="Times New Roman" w:cs="Times New Roman"/>
                <w:b/>
                <w:color w:val="000000"/>
                <w:sz w:val="24"/>
                <w:szCs w:val="24"/>
                <w:lang w:eastAsia="ro-RO"/>
              </w:rPr>
              <w:t>A</w:t>
            </w:r>
            <w:r>
              <w:rPr>
                <w:rStyle w:val="Heading3"/>
                <w:rFonts w:ascii="Times New Roman" w:hAnsi="Times New Roman" w:cs="Times New Roman"/>
                <w:b/>
                <w:color w:val="000000"/>
                <w:sz w:val="24"/>
                <w:szCs w:val="24"/>
                <w:lang w:val="ro-RO" w:eastAsia="ro-RO"/>
              </w:rPr>
              <w:t>T</w:t>
            </w:r>
            <w:r>
              <w:rPr>
                <w:rStyle w:val="Heading3"/>
                <w:rFonts w:ascii="Times New Roman" w:hAnsi="Times New Roman" w:cs="Times New Roman"/>
                <w:b/>
                <w:color w:val="000000"/>
                <w:sz w:val="24"/>
                <w:szCs w:val="24"/>
                <w:lang w:eastAsia="ro-RO"/>
              </w:rPr>
              <w:t>E DESPRE AVERTIZORULÎ</w:t>
            </w:r>
            <w:r>
              <w:rPr>
                <w:rStyle w:val="Heading3"/>
                <w:rFonts w:ascii="Times New Roman" w:hAnsi="Times New Roman" w:cs="Times New Roman"/>
                <w:b/>
                <w:color w:val="000000"/>
                <w:sz w:val="24"/>
                <w:szCs w:val="24"/>
                <w:lang w:val="ro-RO" w:eastAsia="ro-RO"/>
              </w:rPr>
              <w:t>N</w:t>
            </w:r>
            <w:r>
              <w:rPr>
                <w:rStyle w:val="Heading3"/>
                <w:rFonts w:ascii="Times New Roman" w:hAnsi="Times New Roman" w:cs="Times New Roman"/>
                <w:b/>
                <w:color w:val="000000"/>
                <w:sz w:val="24"/>
                <w:szCs w:val="24"/>
                <w:lang w:eastAsia="ro-RO"/>
              </w:rPr>
              <w:t xml:space="preserve"> INTERES PUBLIC</w:t>
            </w:r>
            <w:r>
              <w:rPr>
                <w:rStyle w:val="FootnoteReference"/>
                <w:rFonts w:ascii="Times New Roman" w:hAnsi="Times New Roman"/>
                <w:b w:val="0"/>
                <w:color w:val="000000"/>
                <w:sz w:val="24"/>
                <w:szCs w:val="24"/>
                <w:shd w:val="clear" w:color="auto" w:fill="FFFFFF"/>
                <w:lang w:eastAsia="ro-RO"/>
              </w:rPr>
              <w:footnoteReference w:id="2"/>
            </w:r>
          </w:p>
        </w:tc>
      </w:tr>
      <w:tr w:rsidR="00014F55" w:rsidTr="00014F55">
        <w:tc>
          <w:tcPr>
            <w:tcW w:w="534" w:type="dxa"/>
            <w:tcBorders>
              <w:top w:val="single" w:sz="4" w:space="0" w:color="000000"/>
              <w:left w:val="single" w:sz="4" w:space="0" w:color="000000"/>
              <w:bottom w:val="single" w:sz="4" w:space="0" w:color="000000"/>
              <w:right w:val="single" w:sz="4" w:space="0" w:color="000000"/>
            </w:tcBorders>
            <w:vAlign w:val="center"/>
            <w:hideMark/>
          </w:tcPr>
          <w:p w:rsidR="00014F55" w:rsidRDefault="00014F55">
            <w:pPr>
              <w:pStyle w:val="Heading30"/>
              <w:keepNext/>
              <w:keepLines/>
              <w:shd w:val="clear" w:color="auto" w:fill="auto"/>
              <w:spacing w:before="0" w:after="0" w:line="360" w:lineRule="auto"/>
              <w:ind w:firstLine="0"/>
              <w:jc w:val="center"/>
              <w:rPr>
                <w:rStyle w:val="Heading3"/>
                <w:rFonts w:ascii="Times New Roman" w:hAnsi="Times New Roman" w:cs="Times New Roman"/>
                <w:bCs/>
                <w:color w:val="000000"/>
                <w:lang w:val="ro-RO" w:eastAsia="ro-RO"/>
              </w:rPr>
            </w:pPr>
            <w:r>
              <w:rPr>
                <w:rStyle w:val="Heading3"/>
                <w:rFonts w:ascii="Times New Roman" w:hAnsi="Times New Roman" w:cs="Times New Roman"/>
                <w:bCs/>
                <w:color w:val="000000"/>
                <w:lang w:val="ro-RO" w:eastAsia="ro-RO"/>
              </w:rPr>
              <w:t>1</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014F55" w:rsidRDefault="00014F55">
            <w:pPr>
              <w:pStyle w:val="Heading30"/>
              <w:keepNext/>
              <w:keepLines/>
              <w:shd w:val="clear" w:color="auto" w:fill="auto"/>
              <w:spacing w:before="0" w:after="0" w:line="360" w:lineRule="auto"/>
              <w:ind w:firstLine="0"/>
              <w:rPr>
                <w:rStyle w:val="Heading3"/>
                <w:rFonts w:ascii="Times New Roman" w:hAnsi="Times New Roman" w:cs="Times New Roman"/>
                <w:b/>
                <w:bCs/>
                <w:color w:val="000000"/>
                <w:sz w:val="24"/>
                <w:szCs w:val="24"/>
                <w:lang w:val="ro-RO" w:eastAsia="ro-RO"/>
              </w:rPr>
            </w:pPr>
            <w:r>
              <w:rPr>
                <w:rStyle w:val="Heading3"/>
                <w:rFonts w:ascii="Times New Roman" w:hAnsi="Times New Roman" w:cs="Times New Roman"/>
                <w:b/>
                <w:bCs/>
                <w:color w:val="000000"/>
                <w:sz w:val="24"/>
                <w:szCs w:val="24"/>
                <w:lang w:val="ro-RO" w:eastAsia="ro-RO"/>
              </w:rPr>
              <w:t>N</w:t>
            </w:r>
            <w:r>
              <w:rPr>
                <w:rStyle w:val="Heading3"/>
                <w:rFonts w:ascii="Times New Roman" w:hAnsi="Times New Roman" w:cs="Times New Roman"/>
                <w:b/>
                <w:color w:val="000000"/>
                <w:sz w:val="24"/>
                <w:szCs w:val="24"/>
                <w:lang w:eastAsia="ro-RO"/>
              </w:rPr>
              <w:t>u</w:t>
            </w:r>
            <w:r>
              <w:rPr>
                <w:rStyle w:val="Heading3"/>
                <w:rFonts w:ascii="Times New Roman" w:hAnsi="Times New Roman" w:cs="Times New Roman"/>
                <w:b/>
                <w:color w:val="000000"/>
                <w:sz w:val="24"/>
                <w:szCs w:val="24"/>
                <w:lang w:val="ro-RO" w:eastAsia="ro-RO"/>
              </w:rPr>
              <w:t>m</w:t>
            </w:r>
            <w:r>
              <w:rPr>
                <w:rStyle w:val="Heading3"/>
                <w:rFonts w:ascii="Times New Roman" w:hAnsi="Times New Roman" w:cs="Times New Roman"/>
                <w:b/>
                <w:color w:val="000000"/>
                <w:sz w:val="24"/>
                <w:szCs w:val="24"/>
                <w:lang w:eastAsia="ro-RO"/>
              </w:rPr>
              <w:t>e ș</w:t>
            </w:r>
            <w:r>
              <w:rPr>
                <w:rStyle w:val="Heading3"/>
                <w:rFonts w:ascii="Times New Roman" w:hAnsi="Times New Roman" w:cs="Times New Roman"/>
                <w:b/>
                <w:color w:val="000000"/>
                <w:sz w:val="24"/>
                <w:szCs w:val="24"/>
                <w:lang w:val="ro-RO" w:eastAsia="ro-RO"/>
              </w:rPr>
              <w:t>i</w:t>
            </w:r>
            <w:r>
              <w:rPr>
                <w:rStyle w:val="Heading3"/>
                <w:rFonts w:ascii="Times New Roman" w:hAnsi="Times New Roman" w:cs="Times New Roman"/>
                <w:b/>
                <w:color w:val="000000"/>
                <w:sz w:val="24"/>
                <w:szCs w:val="24"/>
                <w:lang w:eastAsia="ro-RO"/>
              </w:rPr>
              <w:t xml:space="preserve"> prenume</w:t>
            </w:r>
            <w:r>
              <w:rPr>
                <w:rStyle w:val="Heading3"/>
                <w:rFonts w:ascii="Times New Roman" w:hAnsi="Times New Roman" w:cs="Times New Roman"/>
                <w:b/>
                <w:color w:val="000000"/>
                <w:sz w:val="24"/>
                <w:szCs w:val="24"/>
                <w:lang w:val="ro-RO" w:eastAsia="ro-RO"/>
              </w:rPr>
              <w:t>:</w:t>
            </w:r>
          </w:p>
        </w:tc>
        <w:tc>
          <w:tcPr>
            <w:tcW w:w="7088" w:type="dxa"/>
            <w:gridSpan w:val="2"/>
            <w:tcBorders>
              <w:top w:val="single" w:sz="4" w:space="0" w:color="000000"/>
              <w:left w:val="single" w:sz="4" w:space="0" w:color="000000"/>
              <w:bottom w:val="single" w:sz="4" w:space="0" w:color="000000"/>
              <w:right w:val="single" w:sz="4" w:space="0" w:color="000000"/>
            </w:tcBorders>
            <w:vAlign w:val="center"/>
          </w:tcPr>
          <w:p w:rsidR="00014F55" w:rsidRDefault="00014F55">
            <w:pPr>
              <w:pStyle w:val="Heading30"/>
              <w:keepNext/>
              <w:keepLines/>
              <w:shd w:val="clear" w:color="auto" w:fill="auto"/>
              <w:spacing w:before="0" w:after="0" w:line="360" w:lineRule="auto"/>
              <w:ind w:firstLine="0"/>
              <w:jc w:val="center"/>
              <w:rPr>
                <w:rStyle w:val="Heading3"/>
                <w:rFonts w:ascii="Times New Roman" w:hAnsi="Times New Roman" w:cs="Times New Roman"/>
                <w:b/>
                <w:bCs/>
                <w:color w:val="000000"/>
                <w:sz w:val="24"/>
                <w:szCs w:val="24"/>
                <w:lang w:eastAsia="ro-RO"/>
              </w:rPr>
            </w:pPr>
          </w:p>
        </w:tc>
      </w:tr>
      <w:tr w:rsidR="00014F55" w:rsidTr="00014F55">
        <w:tc>
          <w:tcPr>
            <w:tcW w:w="534" w:type="dxa"/>
            <w:tcBorders>
              <w:top w:val="single" w:sz="4" w:space="0" w:color="000000"/>
              <w:left w:val="single" w:sz="4" w:space="0" w:color="000000"/>
              <w:bottom w:val="single" w:sz="4" w:space="0" w:color="000000"/>
              <w:right w:val="single" w:sz="4" w:space="0" w:color="000000"/>
            </w:tcBorders>
            <w:vAlign w:val="center"/>
            <w:hideMark/>
          </w:tcPr>
          <w:p w:rsidR="00014F55" w:rsidRDefault="00014F55">
            <w:pPr>
              <w:pStyle w:val="Heading30"/>
              <w:keepNext/>
              <w:keepLines/>
              <w:shd w:val="clear" w:color="auto" w:fill="auto"/>
              <w:spacing w:before="0" w:after="0" w:line="360" w:lineRule="auto"/>
              <w:ind w:firstLine="0"/>
              <w:jc w:val="center"/>
              <w:rPr>
                <w:rStyle w:val="Heading3"/>
                <w:rFonts w:ascii="Times New Roman" w:hAnsi="Times New Roman" w:cs="Times New Roman"/>
                <w:bCs/>
                <w:color w:val="000000"/>
                <w:lang w:val="ro-RO" w:eastAsia="ro-RO"/>
              </w:rPr>
            </w:pPr>
            <w:r>
              <w:rPr>
                <w:rStyle w:val="Heading3"/>
                <w:rFonts w:ascii="Times New Roman" w:hAnsi="Times New Roman" w:cs="Times New Roman"/>
                <w:bCs/>
                <w:color w:val="000000"/>
                <w:lang w:val="ro-RO" w:eastAsia="ro-RO"/>
              </w:rPr>
              <w:t>2</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014F55" w:rsidRDefault="00014F55">
            <w:pPr>
              <w:pStyle w:val="Heading30"/>
              <w:keepNext/>
              <w:keepLines/>
              <w:shd w:val="clear" w:color="auto" w:fill="auto"/>
              <w:spacing w:before="0" w:after="0" w:line="360" w:lineRule="auto"/>
              <w:ind w:firstLine="0"/>
              <w:rPr>
                <w:rStyle w:val="Heading3"/>
                <w:rFonts w:ascii="Times New Roman" w:hAnsi="Times New Roman" w:cs="Times New Roman"/>
                <w:b/>
                <w:bCs/>
                <w:color w:val="000000"/>
                <w:sz w:val="24"/>
                <w:szCs w:val="24"/>
                <w:lang w:val="ro-RO" w:eastAsia="ro-RO"/>
              </w:rPr>
            </w:pPr>
            <w:r>
              <w:rPr>
                <w:rStyle w:val="Heading3"/>
                <w:rFonts w:ascii="Times New Roman" w:hAnsi="Times New Roman" w:cs="Times New Roman"/>
                <w:b/>
                <w:bCs/>
                <w:color w:val="000000"/>
                <w:sz w:val="24"/>
                <w:szCs w:val="24"/>
                <w:lang w:val="ro-RO" w:eastAsia="ro-RO"/>
              </w:rPr>
              <w:t>Date de contact:</w:t>
            </w:r>
          </w:p>
        </w:tc>
        <w:tc>
          <w:tcPr>
            <w:tcW w:w="7088" w:type="dxa"/>
            <w:gridSpan w:val="2"/>
            <w:tcBorders>
              <w:top w:val="single" w:sz="4" w:space="0" w:color="000000"/>
              <w:left w:val="single" w:sz="4" w:space="0" w:color="000000"/>
              <w:bottom w:val="single" w:sz="4" w:space="0" w:color="000000"/>
              <w:right w:val="single" w:sz="4" w:space="0" w:color="000000"/>
            </w:tcBorders>
            <w:vAlign w:val="center"/>
          </w:tcPr>
          <w:p w:rsidR="00014F55" w:rsidRDefault="00014F55">
            <w:pPr>
              <w:pStyle w:val="Heading30"/>
              <w:keepNext/>
              <w:keepLines/>
              <w:shd w:val="clear" w:color="auto" w:fill="auto"/>
              <w:spacing w:before="0" w:after="0" w:line="360" w:lineRule="auto"/>
              <w:ind w:firstLine="0"/>
              <w:jc w:val="center"/>
              <w:rPr>
                <w:rStyle w:val="Heading3"/>
                <w:rFonts w:ascii="Times New Roman" w:hAnsi="Times New Roman" w:cs="Times New Roman"/>
                <w:b/>
                <w:bCs/>
                <w:color w:val="000000"/>
                <w:sz w:val="24"/>
                <w:szCs w:val="24"/>
                <w:lang w:eastAsia="ro-RO"/>
              </w:rPr>
            </w:pPr>
          </w:p>
        </w:tc>
      </w:tr>
      <w:tr w:rsidR="00014F55" w:rsidTr="00014F55">
        <w:tc>
          <w:tcPr>
            <w:tcW w:w="534" w:type="dxa"/>
            <w:tcBorders>
              <w:top w:val="single" w:sz="4" w:space="0" w:color="000000"/>
              <w:left w:val="single" w:sz="4" w:space="0" w:color="000000"/>
              <w:bottom w:val="single" w:sz="4" w:space="0" w:color="000000"/>
              <w:right w:val="single" w:sz="4" w:space="0" w:color="000000"/>
            </w:tcBorders>
            <w:vAlign w:val="center"/>
            <w:hideMark/>
          </w:tcPr>
          <w:p w:rsidR="00014F55" w:rsidRDefault="00014F55">
            <w:pPr>
              <w:pStyle w:val="Heading30"/>
              <w:keepNext/>
              <w:keepLines/>
              <w:shd w:val="clear" w:color="auto" w:fill="auto"/>
              <w:spacing w:before="0" w:after="0" w:line="360" w:lineRule="auto"/>
              <w:ind w:firstLine="0"/>
              <w:jc w:val="center"/>
              <w:rPr>
                <w:rStyle w:val="Heading3"/>
                <w:rFonts w:ascii="Times New Roman" w:hAnsi="Times New Roman" w:cs="Times New Roman"/>
                <w:bCs/>
                <w:color w:val="000000"/>
                <w:lang w:val="ro-RO" w:eastAsia="ro-RO"/>
              </w:rPr>
            </w:pPr>
            <w:r>
              <w:rPr>
                <w:rStyle w:val="Heading3"/>
                <w:rFonts w:ascii="Times New Roman" w:hAnsi="Times New Roman" w:cs="Times New Roman"/>
                <w:bCs/>
                <w:color w:val="000000"/>
                <w:lang w:val="ro-RO" w:eastAsia="ro-RO"/>
              </w:rPr>
              <w:t>3</w:t>
            </w:r>
          </w:p>
        </w:tc>
        <w:tc>
          <w:tcPr>
            <w:tcW w:w="9639" w:type="dxa"/>
            <w:gridSpan w:val="3"/>
            <w:tcBorders>
              <w:top w:val="single" w:sz="4" w:space="0" w:color="000000"/>
              <w:left w:val="single" w:sz="4" w:space="0" w:color="000000"/>
              <w:bottom w:val="single" w:sz="4" w:space="0" w:color="000000"/>
              <w:right w:val="single" w:sz="4" w:space="0" w:color="000000"/>
            </w:tcBorders>
            <w:vAlign w:val="center"/>
            <w:hideMark/>
          </w:tcPr>
          <w:p w:rsidR="00014F55" w:rsidRDefault="00014F55">
            <w:pPr>
              <w:pStyle w:val="Heading30"/>
              <w:keepNext/>
              <w:keepLines/>
              <w:shd w:val="clear" w:color="auto" w:fill="auto"/>
              <w:spacing w:before="0" w:after="0" w:line="360" w:lineRule="auto"/>
              <w:ind w:firstLine="0"/>
              <w:rPr>
                <w:rStyle w:val="Heading3"/>
                <w:rFonts w:ascii="Times New Roman" w:hAnsi="Times New Roman" w:cs="Times New Roman"/>
                <w:b/>
                <w:bCs/>
                <w:color w:val="000000"/>
                <w:sz w:val="24"/>
                <w:szCs w:val="24"/>
                <w:lang w:val="ro-RO" w:eastAsia="ro-RO"/>
              </w:rPr>
            </w:pPr>
            <w:r>
              <w:rPr>
                <w:rStyle w:val="Heading3"/>
                <w:rFonts w:ascii="Times New Roman" w:hAnsi="Times New Roman" w:cs="Times New Roman"/>
                <w:b/>
                <w:bCs/>
                <w:color w:val="000000"/>
                <w:sz w:val="24"/>
                <w:szCs w:val="24"/>
                <w:lang w:val="ro-RO" w:eastAsia="ro-RO"/>
              </w:rPr>
              <w:t>Modalitatea de corespondență:</w:t>
            </w:r>
          </w:p>
        </w:tc>
      </w:tr>
      <w:tr w:rsidR="00014F55" w:rsidTr="00014F55">
        <w:tc>
          <w:tcPr>
            <w:tcW w:w="534" w:type="dxa"/>
            <w:tcBorders>
              <w:top w:val="single" w:sz="4" w:space="0" w:color="000000"/>
              <w:left w:val="single" w:sz="4" w:space="0" w:color="000000"/>
              <w:bottom w:val="single" w:sz="4" w:space="0" w:color="000000"/>
              <w:right w:val="single" w:sz="4" w:space="0" w:color="000000"/>
            </w:tcBorders>
            <w:vAlign w:val="center"/>
          </w:tcPr>
          <w:p w:rsidR="00014F55" w:rsidRDefault="00014F55">
            <w:pPr>
              <w:pStyle w:val="Heading30"/>
              <w:keepNext/>
              <w:keepLines/>
              <w:shd w:val="clear" w:color="auto" w:fill="auto"/>
              <w:spacing w:before="0" w:after="0" w:line="360" w:lineRule="auto"/>
              <w:ind w:firstLine="0"/>
              <w:jc w:val="center"/>
              <w:rPr>
                <w:rStyle w:val="Heading3"/>
                <w:rFonts w:ascii="Times New Roman" w:hAnsi="Times New Roman" w:cs="Times New Roman"/>
                <w:bCs/>
                <w:color w:val="000000"/>
                <w:lang w:eastAsia="ro-RO"/>
              </w:rPr>
            </w:pPr>
          </w:p>
        </w:tc>
        <w:tc>
          <w:tcPr>
            <w:tcW w:w="9639" w:type="dxa"/>
            <w:gridSpan w:val="3"/>
            <w:tcBorders>
              <w:top w:val="single" w:sz="4" w:space="0" w:color="000000"/>
              <w:left w:val="single" w:sz="4" w:space="0" w:color="000000"/>
              <w:bottom w:val="single" w:sz="4" w:space="0" w:color="000000"/>
              <w:right w:val="single" w:sz="4" w:space="0" w:color="000000"/>
            </w:tcBorders>
            <w:vAlign w:val="center"/>
            <w:hideMark/>
          </w:tcPr>
          <w:p w:rsidR="00014F55" w:rsidRDefault="00014F55" w:rsidP="004F2FC0">
            <w:pPr>
              <w:pStyle w:val="Heading30"/>
              <w:keepNext/>
              <w:keepLines/>
              <w:numPr>
                <w:ilvl w:val="0"/>
                <w:numId w:val="1"/>
              </w:numPr>
              <w:shd w:val="clear" w:color="auto" w:fill="auto"/>
              <w:spacing w:before="0" w:after="0" w:line="360" w:lineRule="auto"/>
              <w:ind w:left="320" w:hanging="284"/>
              <w:rPr>
                <w:rStyle w:val="Heading3"/>
                <w:rFonts w:ascii="Times New Roman" w:hAnsi="Times New Roman" w:cs="Times New Roman"/>
                <w:b/>
                <w:bCs/>
                <w:color w:val="000000"/>
                <w:sz w:val="24"/>
                <w:szCs w:val="24"/>
                <w:lang w:eastAsia="ro-RO"/>
              </w:rPr>
            </w:pPr>
            <w:r>
              <w:rPr>
                <w:rStyle w:val="Heading3"/>
                <w:rFonts w:ascii="Times New Roman" w:hAnsi="Times New Roman" w:cs="Times New Roman"/>
                <w:b/>
                <w:bCs/>
                <w:color w:val="000000"/>
                <w:sz w:val="24"/>
                <w:szCs w:val="24"/>
                <w:lang w:val="ro-RO" w:eastAsia="ro-RO"/>
              </w:rPr>
              <w:t>Poștă, la adresa de corespondență:</w:t>
            </w:r>
          </w:p>
        </w:tc>
      </w:tr>
      <w:tr w:rsidR="00014F55" w:rsidTr="00014F55">
        <w:tc>
          <w:tcPr>
            <w:tcW w:w="534" w:type="dxa"/>
            <w:tcBorders>
              <w:top w:val="single" w:sz="4" w:space="0" w:color="000000"/>
              <w:left w:val="single" w:sz="4" w:space="0" w:color="000000"/>
              <w:bottom w:val="single" w:sz="4" w:space="0" w:color="000000"/>
              <w:right w:val="single" w:sz="4" w:space="0" w:color="000000"/>
            </w:tcBorders>
            <w:vAlign w:val="center"/>
          </w:tcPr>
          <w:p w:rsidR="00014F55" w:rsidRDefault="00014F55">
            <w:pPr>
              <w:pStyle w:val="Heading30"/>
              <w:keepNext/>
              <w:keepLines/>
              <w:shd w:val="clear" w:color="auto" w:fill="auto"/>
              <w:spacing w:before="0" w:after="0" w:line="360" w:lineRule="auto"/>
              <w:ind w:firstLine="0"/>
              <w:jc w:val="center"/>
              <w:rPr>
                <w:rStyle w:val="Heading3"/>
                <w:rFonts w:ascii="Times New Roman" w:hAnsi="Times New Roman" w:cs="Times New Roman"/>
                <w:bCs/>
                <w:color w:val="000000"/>
                <w:lang w:eastAsia="ro-RO"/>
              </w:rPr>
            </w:pPr>
          </w:p>
        </w:tc>
        <w:tc>
          <w:tcPr>
            <w:tcW w:w="9639" w:type="dxa"/>
            <w:gridSpan w:val="3"/>
            <w:tcBorders>
              <w:top w:val="single" w:sz="4" w:space="0" w:color="000000"/>
              <w:left w:val="single" w:sz="4" w:space="0" w:color="000000"/>
              <w:bottom w:val="single" w:sz="4" w:space="0" w:color="000000"/>
              <w:right w:val="single" w:sz="4" w:space="0" w:color="000000"/>
            </w:tcBorders>
            <w:vAlign w:val="center"/>
            <w:hideMark/>
          </w:tcPr>
          <w:p w:rsidR="00014F55" w:rsidRDefault="00014F55" w:rsidP="004F2FC0">
            <w:pPr>
              <w:pStyle w:val="Heading30"/>
              <w:keepNext/>
              <w:keepLines/>
              <w:numPr>
                <w:ilvl w:val="0"/>
                <w:numId w:val="1"/>
              </w:numPr>
              <w:shd w:val="clear" w:color="auto" w:fill="auto"/>
              <w:spacing w:before="0" w:after="0" w:line="360" w:lineRule="auto"/>
              <w:ind w:left="320" w:hanging="284"/>
              <w:rPr>
                <w:rStyle w:val="Heading3"/>
                <w:rFonts w:ascii="Times New Roman" w:hAnsi="Times New Roman" w:cs="Times New Roman"/>
                <w:b/>
                <w:bCs/>
                <w:color w:val="000000"/>
                <w:sz w:val="24"/>
                <w:szCs w:val="24"/>
                <w:lang w:eastAsia="ro-RO"/>
              </w:rPr>
            </w:pPr>
            <w:r>
              <w:rPr>
                <w:rStyle w:val="Heading3"/>
                <w:rFonts w:ascii="Times New Roman" w:hAnsi="Times New Roman" w:cs="Times New Roman"/>
                <w:b/>
                <w:bCs/>
                <w:color w:val="000000"/>
                <w:sz w:val="24"/>
                <w:szCs w:val="24"/>
                <w:lang w:val="ro-RO" w:eastAsia="ro-RO"/>
              </w:rPr>
              <w:t>Email:</w:t>
            </w:r>
          </w:p>
        </w:tc>
      </w:tr>
      <w:tr w:rsidR="00014F55" w:rsidTr="00014F55">
        <w:tc>
          <w:tcPr>
            <w:tcW w:w="534" w:type="dxa"/>
            <w:tcBorders>
              <w:top w:val="single" w:sz="4" w:space="0" w:color="000000"/>
              <w:left w:val="single" w:sz="4" w:space="0" w:color="000000"/>
              <w:bottom w:val="single" w:sz="4" w:space="0" w:color="000000"/>
              <w:right w:val="single" w:sz="4" w:space="0" w:color="000000"/>
            </w:tcBorders>
            <w:vAlign w:val="center"/>
          </w:tcPr>
          <w:p w:rsidR="00014F55" w:rsidRDefault="00014F55">
            <w:pPr>
              <w:pStyle w:val="Heading30"/>
              <w:keepNext/>
              <w:keepLines/>
              <w:shd w:val="clear" w:color="auto" w:fill="auto"/>
              <w:spacing w:before="0" w:after="0" w:line="360" w:lineRule="auto"/>
              <w:ind w:firstLine="0"/>
              <w:jc w:val="center"/>
              <w:rPr>
                <w:rStyle w:val="Heading3"/>
                <w:rFonts w:ascii="Times New Roman" w:hAnsi="Times New Roman" w:cs="Times New Roman"/>
                <w:bCs/>
                <w:color w:val="000000"/>
                <w:lang w:eastAsia="ro-RO"/>
              </w:rPr>
            </w:pPr>
          </w:p>
        </w:tc>
        <w:tc>
          <w:tcPr>
            <w:tcW w:w="9639" w:type="dxa"/>
            <w:gridSpan w:val="3"/>
            <w:tcBorders>
              <w:top w:val="single" w:sz="4" w:space="0" w:color="000000"/>
              <w:left w:val="single" w:sz="4" w:space="0" w:color="000000"/>
              <w:bottom w:val="single" w:sz="4" w:space="0" w:color="000000"/>
              <w:right w:val="single" w:sz="4" w:space="0" w:color="000000"/>
            </w:tcBorders>
            <w:vAlign w:val="center"/>
            <w:hideMark/>
          </w:tcPr>
          <w:p w:rsidR="00014F55" w:rsidRDefault="00014F55" w:rsidP="004F2FC0">
            <w:pPr>
              <w:pStyle w:val="Heading30"/>
              <w:keepNext/>
              <w:keepLines/>
              <w:numPr>
                <w:ilvl w:val="0"/>
                <w:numId w:val="1"/>
              </w:numPr>
              <w:shd w:val="clear" w:color="auto" w:fill="auto"/>
              <w:spacing w:before="0" w:after="0" w:line="360" w:lineRule="auto"/>
              <w:ind w:left="320" w:hanging="284"/>
              <w:rPr>
                <w:rStyle w:val="Heading3"/>
                <w:rFonts w:ascii="Times New Roman" w:hAnsi="Times New Roman" w:cs="Times New Roman"/>
                <w:b/>
                <w:bCs/>
                <w:color w:val="000000"/>
                <w:sz w:val="24"/>
                <w:szCs w:val="24"/>
                <w:lang w:eastAsia="ro-RO"/>
              </w:rPr>
            </w:pPr>
            <w:r>
              <w:rPr>
                <w:rStyle w:val="Heading3"/>
                <w:rFonts w:ascii="Times New Roman" w:hAnsi="Times New Roman" w:cs="Times New Roman"/>
                <w:b/>
                <w:bCs/>
                <w:color w:val="000000"/>
                <w:sz w:val="24"/>
                <w:szCs w:val="24"/>
                <w:lang w:val="ro-RO" w:eastAsia="ro-RO"/>
              </w:rPr>
              <w:t>Telefon:</w:t>
            </w:r>
          </w:p>
        </w:tc>
      </w:tr>
      <w:tr w:rsidR="00014F55" w:rsidTr="00014F55">
        <w:tc>
          <w:tcPr>
            <w:tcW w:w="534" w:type="dxa"/>
            <w:tcBorders>
              <w:top w:val="single" w:sz="4" w:space="0" w:color="000000"/>
              <w:left w:val="single" w:sz="4" w:space="0" w:color="000000"/>
              <w:bottom w:val="single" w:sz="4" w:space="0" w:color="000000"/>
              <w:right w:val="single" w:sz="4" w:space="0" w:color="000000"/>
            </w:tcBorders>
            <w:vAlign w:val="center"/>
          </w:tcPr>
          <w:p w:rsidR="00014F55" w:rsidRDefault="00014F55">
            <w:pPr>
              <w:pStyle w:val="Heading30"/>
              <w:keepNext/>
              <w:keepLines/>
              <w:shd w:val="clear" w:color="auto" w:fill="auto"/>
              <w:spacing w:before="0" w:after="0" w:line="360" w:lineRule="auto"/>
              <w:ind w:firstLine="0"/>
              <w:jc w:val="center"/>
              <w:rPr>
                <w:rStyle w:val="Heading3"/>
                <w:rFonts w:ascii="Times New Roman" w:hAnsi="Times New Roman" w:cs="Times New Roman"/>
                <w:bCs/>
                <w:color w:val="000000"/>
                <w:lang w:eastAsia="ro-RO"/>
              </w:rPr>
            </w:pPr>
          </w:p>
        </w:tc>
        <w:tc>
          <w:tcPr>
            <w:tcW w:w="9639" w:type="dxa"/>
            <w:gridSpan w:val="3"/>
            <w:tcBorders>
              <w:top w:val="single" w:sz="4" w:space="0" w:color="000000"/>
              <w:left w:val="single" w:sz="4" w:space="0" w:color="000000"/>
              <w:bottom w:val="single" w:sz="4" w:space="0" w:color="000000"/>
              <w:right w:val="single" w:sz="4" w:space="0" w:color="000000"/>
            </w:tcBorders>
            <w:vAlign w:val="center"/>
            <w:hideMark/>
          </w:tcPr>
          <w:p w:rsidR="00014F55" w:rsidRDefault="00014F55" w:rsidP="004F2FC0">
            <w:pPr>
              <w:pStyle w:val="Heading30"/>
              <w:keepNext/>
              <w:keepLines/>
              <w:numPr>
                <w:ilvl w:val="0"/>
                <w:numId w:val="1"/>
              </w:numPr>
              <w:shd w:val="clear" w:color="auto" w:fill="auto"/>
              <w:spacing w:before="0" w:after="0" w:line="360" w:lineRule="auto"/>
              <w:ind w:left="320" w:hanging="284"/>
              <w:rPr>
                <w:rStyle w:val="Heading3"/>
                <w:rFonts w:ascii="Times New Roman" w:hAnsi="Times New Roman" w:cs="Times New Roman"/>
                <w:b/>
                <w:bCs/>
                <w:color w:val="000000"/>
                <w:sz w:val="24"/>
                <w:szCs w:val="24"/>
                <w:lang w:eastAsia="ro-RO"/>
              </w:rPr>
            </w:pPr>
            <w:r>
              <w:rPr>
                <w:rStyle w:val="Heading3"/>
                <w:rFonts w:ascii="Times New Roman" w:hAnsi="Times New Roman" w:cs="Times New Roman"/>
                <w:b/>
                <w:bCs/>
                <w:color w:val="000000"/>
                <w:sz w:val="24"/>
                <w:szCs w:val="24"/>
                <w:lang w:val="ro-RO" w:eastAsia="ro-RO"/>
              </w:rPr>
              <w:t>Nu doresc să fiu contactat</w:t>
            </w:r>
          </w:p>
        </w:tc>
      </w:tr>
      <w:tr w:rsidR="00014F55" w:rsidTr="00014F55">
        <w:tc>
          <w:tcPr>
            <w:tcW w:w="10173" w:type="dxa"/>
            <w:gridSpan w:val="4"/>
            <w:tcBorders>
              <w:top w:val="single" w:sz="4" w:space="0" w:color="000000"/>
              <w:left w:val="single" w:sz="4" w:space="0" w:color="000000"/>
              <w:bottom w:val="single" w:sz="4" w:space="0" w:color="000000"/>
              <w:right w:val="single" w:sz="4" w:space="0" w:color="000000"/>
            </w:tcBorders>
            <w:vAlign w:val="center"/>
            <w:hideMark/>
          </w:tcPr>
          <w:p w:rsidR="00014F55" w:rsidRDefault="00014F55">
            <w:pPr>
              <w:pStyle w:val="Heading30"/>
              <w:keepNext/>
              <w:keepLines/>
              <w:shd w:val="clear" w:color="auto" w:fill="auto"/>
              <w:spacing w:before="0" w:after="0" w:line="360" w:lineRule="auto"/>
              <w:ind w:firstLine="0"/>
              <w:rPr>
                <w:rStyle w:val="Heading3"/>
                <w:rFonts w:ascii="Times New Roman" w:hAnsi="Times New Roman" w:cs="Times New Roman"/>
                <w:b/>
                <w:bCs/>
                <w:color w:val="000000"/>
                <w:sz w:val="24"/>
                <w:szCs w:val="24"/>
                <w:lang w:val="ro-RO" w:eastAsia="ro-RO"/>
              </w:rPr>
            </w:pPr>
            <w:r>
              <w:rPr>
                <w:rStyle w:val="Heading3"/>
                <w:rFonts w:ascii="Times New Roman" w:hAnsi="Times New Roman" w:cs="Times New Roman"/>
                <w:b/>
                <w:bCs/>
                <w:color w:val="000000"/>
                <w:sz w:val="24"/>
                <w:szCs w:val="24"/>
                <w:lang w:val="ro-RO" w:eastAsia="ro-RO"/>
              </w:rPr>
              <w:t>C</w:t>
            </w:r>
            <w:r>
              <w:rPr>
                <w:rStyle w:val="Heading3"/>
                <w:rFonts w:ascii="Times New Roman" w:hAnsi="Times New Roman" w:cs="Times New Roman"/>
                <w:b/>
                <w:color w:val="000000"/>
                <w:sz w:val="24"/>
                <w:szCs w:val="24"/>
                <w:lang w:eastAsia="ro-RO"/>
              </w:rPr>
              <w:t>O</w:t>
            </w:r>
            <w:r>
              <w:rPr>
                <w:rStyle w:val="Heading3"/>
                <w:rFonts w:ascii="Times New Roman" w:hAnsi="Times New Roman" w:cs="Times New Roman"/>
                <w:b/>
                <w:color w:val="000000"/>
                <w:sz w:val="24"/>
                <w:szCs w:val="24"/>
                <w:lang w:val="ro-RO" w:eastAsia="ro-RO"/>
              </w:rPr>
              <w:t>N</w:t>
            </w:r>
            <w:r>
              <w:rPr>
                <w:rStyle w:val="Heading3"/>
                <w:rFonts w:ascii="Times New Roman" w:hAnsi="Times New Roman" w:cs="Times New Roman"/>
                <w:b/>
                <w:color w:val="000000"/>
                <w:sz w:val="24"/>
                <w:szCs w:val="24"/>
                <w:lang w:eastAsia="ro-RO"/>
              </w:rPr>
              <w:t>Ț</w:t>
            </w:r>
            <w:r>
              <w:rPr>
                <w:rStyle w:val="Heading3"/>
                <w:rFonts w:ascii="Times New Roman" w:hAnsi="Times New Roman" w:cs="Times New Roman"/>
                <w:b/>
                <w:color w:val="000000"/>
                <w:sz w:val="24"/>
                <w:szCs w:val="24"/>
                <w:lang w:val="ro-RO" w:eastAsia="ro-RO"/>
              </w:rPr>
              <w:t>I</w:t>
            </w:r>
            <w:r>
              <w:rPr>
                <w:rStyle w:val="Heading3"/>
                <w:rFonts w:ascii="Times New Roman" w:hAnsi="Times New Roman" w:cs="Times New Roman"/>
                <w:b/>
                <w:color w:val="000000"/>
                <w:sz w:val="24"/>
                <w:szCs w:val="24"/>
                <w:lang w:eastAsia="ro-RO"/>
              </w:rPr>
              <w:t>NUTUL RAPORTĂ</w:t>
            </w:r>
            <w:r>
              <w:rPr>
                <w:rStyle w:val="Heading3"/>
                <w:rFonts w:ascii="Times New Roman" w:hAnsi="Times New Roman" w:cs="Times New Roman"/>
                <w:b/>
                <w:color w:val="000000"/>
                <w:sz w:val="24"/>
                <w:szCs w:val="24"/>
                <w:lang w:val="ro-RO" w:eastAsia="ro-RO"/>
              </w:rPr>
              <w:t>R</w:t>
            </w:r>
            <w:r>
              <w:rPr>
                <w:rStyle w:val="Heading3"/>
                <w:rFonts w:ascii="Times New Roman" w:hAnsi="Times New Roman" w:cs="Times New Roman"/>
                <w:b/>
                <w:color w:val="000000"/>
                <w:sz w:val="24"/>
                <w:szCs w:val="24"/>
                <w:lang w:eastAsia="ro-RO"/>
              </w:rPr>
              <w:t>II PRIVIND Î</w:t>
            </w:r>
            <w:r>
              <w:rPr>
                <w:rStyle w:val="Heading3"/>
                <w:rFonts w:ascii="Times New Roman" w:hAnsi="Times New Roman" w:cs="Times New Roman"/>
                <w:b/>
                <w:color w:val="000000"/>
                <w:sz w:val="24"/>
                <w:szCs w:val="24"/>
                <w:lang w:val="ro-RO" w:eastAsia="ro-RO"/>
              </w:rPr>
              <w:t>N</w:t>
            </w:r>
            <w:r>
              <w:rPr>
                <w:rStyle w:val="Heading3"/>
                <w:rFonts w:ascii="Times New Roman" w:hAnsi="Times New Roman" w:cs="Times New Roman"/>
                <w:b/>
                <w:color w:val="000000"/>
                <w:sz w:val="24"/>
                <w:szCs w:val="24"/>
                <w:lang w:eastAsia="ro-RO"/>
              </w:rPr>
              <w:t>CĂ</w:t>
            </w:r>
            <w:r>
              <w:rPr>
                <w:rStyle w:val="Heading3"/>
                <w:rFonts w:ascii="Times New Roman" w:hAnsi="Times New Roman" w:cs="Times New Roman"/>
                <w:b/>
                <w:color w:val="000000"/>
                <w:sz w:val="24"/>
                <w:szCs w:val="24"/>
                <w:lang w:val="ro-RO" w:eastAsia="ro-RO"/>
              </w:rPr>
              <w:t>L</w:t>
            </w:r>
            <w:r>
              <w:rPr>
                <w:rStyle w:val="Heading3"/>
                <w:rFonts w:ascii="Times New Roman" w:hAnsi="Times New Roman" w:cs="Times New Roman"/>
                <w:b/>
                <w:color w:val="000000"/>
                <w:sz w:val="24"/>
                <w:szCs w:val="24"/>
                <w:lang w:eastAsia="ro-RO"/>
              </w:rPr>
              <w:t>CĂ</w:t>
            </w:r>
            <w:r>
              <w:rPr>
                <w:rStyle w:val="Heading3"/>
                <w:rFonts w:ascii="Times New Roman" w:hAnsi="Times New Roman" w:cs="Times New Roman"/>
                <w:b/>
                <w:color w:val="000000"/>
                <w:sz w:val="24"/>
                <w:szCs w:val="24"/>
                <w:lang w:val="ro-RO" w:eastAsia="ro-RO"/>
              </w:rPr>
              <w:t>R</w:t>
            </w:r>
            <w:r>
              <w:rPr>
                <w:rStyle w:val="Heading3"/>
                <w:rFonts w:ascii="Times New Roman" w:hAnsi="Times New Roman" w:cs="Times New Roman"/>
                <w:b/>
                <w:color w:val="000000"/>
                <w:sz w:val="24"/>
                <w:szCs w:val="24"/>
                <w:lang w:eastAsia="ro-RO"/>
              </w:rPr>
              <w:t>I ALE LEGII:</w:t>
            </w:r>
          </w:p>
        </w:tc>
      </w:tr>
      <w:tr w:rsidR="00014F55" w:rsidTr="00014F55">
        <w:tc>
          <w:tcPr>
            <w:tcW w:w="534" w:type="dxa"/>
            <w:tcBorders>
              <w:top w:val="single" w:sz="4" w:space="0" w:color="000000"/>
              <w:left w:val="single" w:sz="4" w:space="0" w:color="000000"/>
              <w:bottom w:val="single" w:sz="4" w:space="0" w:color="000000"/>
              <w:right w:val="single" w:sz="4" w:space="0" w:color="000000"/>
            </w:tcBorders>
            <w:vAlign w:val="center"/>
            <w:hideMark/>
          </w:tcPr>
          <w:p w:rsidR="00014F55" w:rsidRDefault="00014F55">
            <w:pPr>
              <w:pStyle w:val="Heading30"/>
              <w:keepNext/>
              <w:keepLines/>
              <w:shd w:val="clear" w:color="auto" w:fill="auto"/>
              <w:spacing w:before="0" w:after="0" w:line="360" w:lineRule="auto"/>
              <w:ind w:firstLine="0"/>
              <w:jc w:val="center"/>
              <w:rPr>
                <w:rStyle w:val="Heading3"/>
                <w:rFonts w:ascii="Times New Roman" w:hAnsi="Times New Roman" w:cs="Times New Roman"/>
                <w:bCs/>
                <w:color w:val="000000"/>
                <w:lang w:val="ro-RO" w:eastAsia="ro-RO"/>
              </w:rPr>
            </w:pPr>
            <w:r>
              <w:rPr>
                <w:rStyle w:val="Heading3"/>
                <w:rFonts w:ascii="Times New Roman" w:hAnsi="Times New Roman" w:cs="Times New Roman"/>
                <w:bCs/>
                <w:color w:val="000000"/>
                <w:lang w:val="ro-RO" w:eastAsia="ro-RO"/>
              </w:rPr>
              <w:t>4</w:t>
            </w:r>
          </w:p>
        </w:tc>
        <w:tc>
          <w:tcPr>
            <w:tcW w:w="2560" w:type="dxa"/>
            <w:gridSpan w:val="2"/>
            <w:tcBorders>
              <w:top w:val="single" w:sz="4" w:space="0" w:color="000000"/>
              <w:left w:val="single" w:sz="4" w:space="0" w:color="000000"/>
              <w:bottom w:val="single" w:sz="4" w:space="0" w:color="000000"/>
              <w:right w:val="single" w:sz="4" w:space="0" w:color="auto"/>
            </w:tcBorders>
            <w:vAlign w:val="center"/>
            <w:hideMark/>
          </w:tcPr>
          <w:p w:rsidR="00014F55" w:rsidRDefault="00014F55">
            <w:pPr>
              <w:pStyle w:val="Heading30"/>
              <w:keepNext/>
              <w:keepLines/>
              <w:shd w:val="clear" w:color="auto" w:fill="auto"/>
              <w:spacing w:before="0" w:after="0" w:line="240" w:lineRule="auto"/>
              <w:ind w:firstLine="0"/>
              <w:rPr>
                <w:rStyle w:val="Heading3"/>
                <w:rFonts w:ascii="Times New Roman" w:hAnsi="Times New Roman" w:cs="Times New Roman"/>
                <w:b/>
                <w:bCs/>
                <w:color w:val="000000"/>
                <w:sz w:val="24"/>
                <w:szCs w:val="24"/>
                <w:lang w:val="ro-RO" w:eastAsia="ro-RO"/>
              </w:rPr>
            </w:pPr>
            <w:r>
              <w:rPr>
                <w:rStyle w:val="Heading3"/>
                <w:rFonts w:ascii="Times New Roman" w:hAnsi="Times New Roman" w:cs="Times New Roman"/>
                <w:b/>
                <w:bCs/>
                <w:color w:val="000000"/>
                <w:sz w:val="24"/>
                <w:szCs w:val="24"/>
                <w:lang w:val="ro-RO" w:eastAsia="ro-RO"/>
              </w:rPr>
              <w:t>D</w:t>
            </w:r>
            <w:r>
              <w:rPr>
                <w:rStyle w:val="Heading3"/>
                <w:rFonts w:ascii="Times New Roman" w:hAnsi="Times New Roman" w:cs="Times New Roman"/>
                <w:b/>
                <w:color w:val="000000"/>
                <w:sz w:val="24"/>
                <w:szCs w:val="24"/>
                <w:lang w:eastAsia="ro-RO"/>
              </w:rPr>
              <w:t>e</w:t>
            </w:r>
            <w:r>
              <w:rPr>
                <w:rStyle w:val="Heading3"/>
                <w:rFonts w:ascii="Times New Roman" w:hAnsi="Times New Roman" w:cs="Times New Roman"/>
                <w:b/>
                <w:color w:val="000000"/>
                <w:sz w:val="24"/>
                <w:szCs w:val="24"/>
                <w:lang w:val="ro-RO" w:eastAsia="ro-RO"/>
              </w:rPr>
              <w:t>n</w:t>
            </w:r>
            <w:r>
              <w:rPr>
                <w:rStyle w:val="Heading3"/>
                <w:rFonts w:ascii="Times New Roman" w:hAnsi="Times New Roman" w:cs="Times New Roman"/>
                <w:b/>
                <w:color w:val="000000"/>
                <w:sz w:val="24"/>
                <w:szCs w:val="24"/>
                <w:lang w:eastAsia="ro-RO"/>
              </w:rPr>
              <w:t>imirea entită</w:t>
            </w:r>
            <w:r>
              <w:rPr>
                <w:rStyle w:val="Heading3"/>
                <w:rFonts w:ascii="Times New Roman" w:hAnsi="Times New Roman" w:cs="Times New Roman"/>
                <w:b/>
                <w:color w:val="000000"/>
                <w:sz w:val="24"/>
                <w:szCs w:val="24"/>
                <w:lang w:val="ro-RO" w:eastAsia="ro-RO"/>
              </w:rPr>
              <w:t>ț</w:t>
            </w:r>
            <w:r>
              <w:rPr>
                <w:rStyle w:val="Heading3"/>
                <w:rFonts w:ascii="Times New Roman" w:hAnsi="Times New Roman" w:cs="Times New Roman"/>
                <w:b/>
                <w:color w:val="000000"/>
                <w:sz w:val="24"/>
                <w:szCs w:val="24"/>
                <w:lang w:eastAsia="ro-RO"/>
              </w:rPr>
              <w:t>i</w:t>
            </w:r>
            <w:r>
              <w:rPr>
                <w:rStyle w:val="Heading3"/>
                <w:rFonts w:ascii="Times New Roman" w:hAnsi="Times New Roman" w:cs="Times New Roman"/>
                <w:b/>
                <w:color w:val="000000"/>
                <w:sz w:val="24"/>
                <w:szCs w:val="24"/>
                <w:lang w:val="ro-RO" w:eastAsia="ro-RO"/>
              </w:rPr>
              <w:t xml:space="preserve">i </w:t>
            </w:r>
            <w:r>
              <w:rPr>
                <w:rStyle w:val="Heading3"/>
                <w:rFonts w:ascii="Times New Roman" w:hAnsi="Times New Roman" w:cs="Times New Roman"/>
                <w:b/>
                <w:color w:val="000000"/>
                <w:sz w:val="24"/>
                <w:szCs w:val="24"/>
                <w:lang w:eastAsia="ro-RO"/>
              </w:rPr>
              <w:t>ce face obiectul raportă</w:t>
            </w:r>
            <w:r>
              <w:rPr>
                <w:rStyle w:val="Heading3"/>
                <w:rFonts w:ascii="Times New Roman" w:hAnsi="Times New Roman" w:cs="Times New Roman"/>
                <w:b/>
                <w:color w:val="000000"/>
                <w:sz w:val="24"/>
                <w:szCs w:val="24"/>
                <w:lang w:val="ro-RO" w:eastAsia="ro-RO"/>
              </w:rPr>
              <w:t>r</w:t>
            </w:r>
            <w:r>
              <w:rPr>
                <w:rStyle w:val="Heading3"/>
                <w:rFonts w:ascii="Times New Roman" w:hAnsi="Times New Roman" w:cs="Times New Roman"/>
                <w:b/>
                <w:color w:val="000000"/>
                <w:sz w:val="24"/>
                <w:szCs w:val="24"/>
                <w:lang w:eastAsia="ro-RO"/>
              </w:rPr>
              <w:t>ii</w:t>
            </w:r>
          </w:p>
        </w:tc>
        <w:tc>
          <w:tcPr>
            <w:tcW w:w="7079" w:type="dxa"/>
            <w:tcBorders>
              <w:top w:val="single" w:sz="4" w:space="0" w:color="000000"/>
              <w:left w:val="single" w:sz="4" w:space="0" w:color="auto"/>
              <w:bottom w:val="single" w:sz="4" w:space="0" w:color="000000"/>
              <w:right w:val="single" w:sz="4" w:space="0" w:color="000000"/>
            </w:tcBorders>
            <w:vAlign w:val="center"/>
          </w:tcPr>
          <w:p w:rsidR="00014F55" w:rsidRDefault="00014F55">
            <w:pPr>
              <w:pStyle w:val="Heading30"/>
              <w:keepNext/>
              <w:keepLines/>
              <w:shd w:val="clear" w:color="auto" w:fill="auto"/>
              <w:spacing w:before="0" w:after="0" w:line="360" w:lineRule="auto"/>
              <w:ind w:firstLine="0"/>
              <w:rPr>
                <w:rStyle w:val="Heading3"/>
                <w:rFonts w:ascii="Times New Roman" w:hAnsi="Times New Roman" w:cs="Times New Roman"/>
                <w:b/>
                <w:bCs/>
                <w:color w:val="000000"/>
                <w:sz w:val="24"/>
                <w:szCs w:val="24"/>
                <w:lang w:val="ro-RO" w:eastAsia="ro-RO"/>
              </w:rPr>
            </w:pPr>
          </w:p>
        </w:tc>
      </w:tr>
      <w:tr w:rsidR="00014F55" w:rsidTr="00014F55">
        <w:tc>
          <w:tcPr>
            <w:tcW w:w="534" w:type="dxa"/>
            <w:tcBorders>
              <w:top w:val="single" w:sz="4" w:space="0" w:color="000000"/>
              <w:left w:val="single" w:sz="4" w:space="0" w:color="000000"/>
              <w:bottom w:val="single" w:sz="4" w:space="0" w:color="000000"/>
              <w:right w:val="single" w:sz="4" w:space="0" w:color="000000"/>
            </w:tcBorders>
            <w:vAlign w:val="center"/>
            <w:hideMark/>
          </w:tcPr>
          <w:p w:rsidR="00014F55" w:rsidRDefault="00014F55">
            <w:pPr>
              <w:pStyle w:val="Heading30"/>
              <w:keepNext/>
              <w:keepLines/>
              <w:shd w:val="clear" w:color="auto" w:fill="auto"/>
              <w:spacing w:before="0" w:after="0" w:line="360" w:lineRule="auto"/>
              <w:ind w:firstLine="0"/>
              <w:jc w:val="center"/>
              <w:rPr>
                <w:rStyle w:val="Heading3"/>
                <w:rFonts w:ascii="Times New Roman" w:hAnsi="Times New Roman" w:cs="Times New Roman"/>
                <w:bCs/>
                <w:color w:val="000000"/>
                <w:lang w:val="ro-RO" w:eastAsia="ro-RO"/>
              </w:rPr>
            </w:pPr>
            <w:r>
              <w:rPr>
                <w:rStyle w:val="Heading3"/>
                <w:rFonts w:ascii="Times New Roman" w:hAnsi="Times New Roman" w:cs="Times New Roman"/>
                <w:bCs/>
                <w:color w:val="000000"/>
                <w:lang w:val="ro-RO" w:eastAsia="ro-RO"/>
              </w:rPr>
              <w:t>5</w:t>
            </w:r>
          </w:p>
        </w:tc>
        <w:tc>
          <w:tcPr>
            <w:tcW w:w="2560" w:type="dxa"/>
            <w:gridSpan w:val="2"/>
            <w:tcBorders>
              <w:top w:val="single" w:sz="4" w:space="0" w:color="000000"/>
              <w:left w:val="single" w:sz="4" w:space="0" w:color="000000"/>
              <w:bottom w:val="single" w:sz="4" w:space="0" w:color="000000"/>
              <w:right w:val="single" w:sz="4" w:space="0" w:color="auto"/>
            </w:tcBorders>
            <w:vAlign w:val="center"/>
            <w:hideMark/>
          </w:tcPr>
          <w:p w:rsidR="00014F55" w:rsidRDefault="00014F55">
            <w:pPr>
              <w:pStyle w:val="Heading30"/>
              <w:keepNext/>
              <w:keepLines/>
              <w:shd w:val="clear" w:color="auto" w:fill="auto"/>
              <w:spacing w:before="0" w:after="0" w:line="240" w:lineRule="auto"/>
              <w:ind w:firstLine="0"/>
              <w:rPr>
                <w:rStyle w:val="Heading3"/>
                <w:rFonts w:ascii="Times New Roman" w:hAnsi="Times New Roman" w:cs="Times New Roman"/>
                <w:b/>
                <w:bCs/>
                <w:color w:val="000000"/>
                <w:sz w:val="24"/>
                <w:szCs w:val="24"/>
                <w:lang w:val="ro-RO" w:eastAsia="ro-RO"/>
              </w:rPr>
            </w:pPr>
            <w:r>
              <w:rPr>
                <w:rStyle w:val="Heading3"/>
                <w:rFonts w:ascii="Times New Roman" w:hAnsi="Times New Roman" w:cs="Times New Roman"/>
                <w:b/>
                <w:bCs/>
                <w:color w:val="000000"/>
                <w:sz w:val="24"/>
                <w:szCs w:val="24"/>
                <w:lang w:val="ro-RO" w:eastAsia="ro-RO"/>
              </w:rPr>
              <w:t>P</w:t>
            </w:r>
            <w:r>
              <w:rPr>
                <w:rStyle w:val="Heading3"/>
                <w:rFonts w:ascii="Times New Roman" w:hAnsi="Times New Roman" w:cs="Times New Roman"/>
                <w:b/>
                <w:color w:val="000000"/>
                <w:sz w:val="24"/>
                <w:szCs w:val="24"/>
                <w:lang w:eastAsia="ro-RO"/>
              </w:rPr>
              <w:t>e</w:t>
            </w:r>
            <w:r>
              <w:rPr>
                <w:rStyle w:val="Heading3"/>
                <w:rFonts w:ascii="Times New Roman" w:hAnsi="Times New Roman" w:cs="Times New Roman"/>
                <w:b/>
                <w:color w:val="000000"/>
                <w:sz w:val="24"/>
                <w:szCs w:val="24"/>
                <w:lang w:val="ro-RO" w:eastAsia="ro-RO"/>
              </w:rPr>
              <w:t>r</w:t>
            </w:r>
            <w:r>
              <w:rPr>
                <w:rStyle w:val="Heading3"/>
                <w:rFonts w:ascii="Times New Roman" w:hAnsi="Times New Roman" w:cs="Times New Roman"/>
                <w:b/>
                <w:color w:val="000000"/>
                <w:sz w:val="24"/>
                <w:szCs w:val="24"/>
                <w:lang w:eastAsia="ro-RO"/>
              </w:rPr>
              <w:t>soanele vizate (dacă</w:t>
            </w:r>
            <w:r>
              <w:rPr>
                <w:rStyle w:val="Heading3"/>
                <w:rFonts w:ascii="Times New Roman" w:hAnsi="Times New Roman" w:cs="Times New Roman"/>
                <w:b/>
                <w:color w:val="000000"/>
                <w:sz w:val="24"/>
                <w:szCs w:val="24"/>
                <w:lang w:val="ro-RO" w:eastAsia="ro-RO"/>
              </w:rPr>
              <w:t xml:space="preserve"> </w:t>
            </w:r>
            <w:r>
              <w:rPr>
                <w:rStyle w:val="Heading3"/>
                <w:rFonts w:ascii="Times New Roman" w:hAnsi="Times New Roman" w:cs="Times New Roman"/>
                <w:b/>
                <w:color w:val="000000"/>
                <w:sz w:val="24"/>
                <w:szCs w:val="24"/>
                <w:lang w:eastAsia="ro-RO"/>
              </w:rPr>
              <w:t>sunt cunoscute)</w:t>
            </w:r>
          </w:p>
        </w:tc>
        <w:tc>
          <w:tcPr>
            <w:tcW w:w="7079" w:type="dxa"/>
            <w:tcBorders>
              <w:top w:val="single" w:sz="4" w:space="0" w:color="000000"/>
              <w:left w:val="single" w:sz="4" w:space="0" w:color="auto"/>
              <w:bottom w:val="single" w:sz="4" w:space="0" w:color="000000"/>
              <w:right w:val="single" w:sz="4" w:space="0" w:color="000000"/>
            </w:tcBorders>
            <w:vAlign w:val="center"/>
          </w:tcPr>
          <w:p w:rsidR="00014F55" w:rsidRDefault="00014F55">
            <w:pPr>
              <w:pStyle w:val="Heading30"/>
              <w:keepNext/>
              <w:keepLines/>
              <w:shd w:val="clear" w:color="auto" w:fill="auto"/>
              <w:spacing w:before="0" w:after="0" w:line="360" w:lineRule="auto"/>
              <w:ind w:left="360" w:firstLine="0"/>
              <w:rPr>
                <w:rStyle w:val="Heading3"/>
                <w:rFonts w:ascii="Times New Roman" w:hAnsi="Times New Roman" w:cs="Times New Roman"/>
                <w:b/>
                <w:bCs/>
                <w:color w:val="000000"/>
                <w:sz w:val="24"/>
                <w:szCs w:val="24"/>
                <w:lang w:val="ro-RO" w:eastAsia="ro-RO"/>
              </w:rPr>
            </w:pPr>
          </w:p>
        </w:tc>
      </w:tr>
      <w:tr w:rsidR="00014F55" w:rsidTr="00014F55">
        <w:tc>
          <w:tcPr>
            <w:tcW w:w="534" w:type="dxa"/>
            <w:tcBorders>
              <w:top w:val="single" w:sz="4" w:space="0" w:color="000000"/>
              <w:left w:val="single" w:sz="4" w:space="0" w:color="000000"/>
              <w:bottom w:val="single" w:sz="4" w:space="0" w:color="000000"/>
              <w:right w:val="single" w:sz="4" w:space="0" w:color="000000"/>
            </w:tcBorders>
            <w:vAlign w:val="center"/>
            <w:hideMark/>
          </w:tcPr>
          <w:p w:rsidR="00014F55" w:rsidRDefault="00014F55">
            <w:pPr>
              <w:pStyle w:val="Heading30"/>
              <w:keepNext/>
              <w:keepLines/>
              <w:shd w:val="clear" w:color="auto" w:fill="auto"/>
              <w:spacing w:before="0" w:after="0" w:line="360" w:lineRule="auto"/>
              <w:ind w:firstLine="0"/>
              <w:jc w:val="center"/>
              <w:rPr>
                <w:rStyle w:val="Heading3"/>
                <w:rFonts w:ascii="Times New Roman" w:hAnsi="Times New Roman" w:cs="Times New Roman"/>
                <w:bCs/>
                <w:color w:val="000000"/>
                <w:lang w:val="ro-RO" w:eastAsia="ro-RO"/>
              </w:rPr>
            </w:pPr>
            <w:r>
              <w:rPr>
                <w:rStyle w:val="Heading3"/>
                <w:rFonts w:ascii="Times New Roman" w:hAnsi="Times New Roman" w:cs="Times New Roman"/>
                <w:bCs/>
                <w:color w:val="000000"/>
                <w:lang w:val="ro-RO" w:eastAsia="ro-RO"/>
              </w:rPr>
              <w:t>6</w:t>
            </w:r>
          </w:p>
        </w:tc>
        <w:tc>
          <w:tcPr>
            <w:tcW w:w="2560" w:type="dxa"/>
            <w:gridSpan w:val="2"/>
            <w:tcBorders>
              <w:top w:val="single" w:sz="4" w:space="0" w:color="000000"/>
              <w:left w:val="single" w:sz="4" w:space="0" w:color="000000"/>
              <w:bottom w:val="single" w:sz="4" w:space="0" w:color="000000"/>
              <w:right w:val="single" w:sz="4" w:space="0" w:color="auto"/>
            </w:tcBorders>
            <w:vAlign w:val="center"/>
            <w:hideMark/>
          </w:tcPr>
          <w:p w:rsidR="00014F55" w:rsidRDefault="00014F55">
            <w:pPr>
              <w:pStyle w:val="Heading30"/>
              <w:keepNext/>
              <w:keepLines/>
              <w:shd w:val="clear" w:color="auto" w:fill="auto"/>
              <w:spacing w:before="0" w:after="0" w:line="240" w:lineRule="auto"/>
              <w:ind w:firstLine="0"/>
              <w:rPr>
                <w:rStyle w:val="Heading3"/>
                <w:rFonts w:ascii="Times New Roman" w:hAnsi="Times New Roman" w:cs="Times New Roman"/>
                <w:b/>
                <w:bCs/>
                <w:color w:val="000000"/>
                <w:sz w:val="24"/>
                <w:szCs w:val="24"/>
                <w:lang w:val="ro-RO" w:eastAsia="ro-RO"/>
              </w:rPr>
            </w:pPr>
            <w:r>
              <w:rPr>
                <w:rStyle w:val="Heading3"/>
                <w:rFonts w:ascii="Times New Roman" w:hAnsi="Times New Roman" w:cs="Times New Roman"/>
                <w:b/>
                <w:bCs/>
                <w:color w:val="000000"/>
                <w:sz w:val="24"/>
                <w:szCs w:val="24"/>
                <w:lang w:val="ro-RO" w:eastAsia="ro-RO"/>
              </w:rPr>
              <w:t>P</w:t>
            </w:r>
            <w:r>
              <w:rPr>
                <w:rStyle w:val="Heading3"/>
                <w:rFonts w:ascii="Times New Roman" w:hAnsi="Times New Roman" w:cs="Times New Roman"/>
                <w:b/>
                <w:color w:val="000000"/>
                <w:sz w:val="24"/>
                <w:szCs w:val="24"/>
                <w:lang w:eastAsia="ro-RO"/>
              </w:rPr>
              <w:t>e</w:t>
            </w:r>
            <w:r>
              <w:rPr>
                <w:rStyle w:val="Heading3"/>
                <w:rFonts w:ascii="Times New Roman" w:hAnsi="Times New Roman" w:cs="Times New Roman"/>
                <w:b/>
                <w:color w:val="000000"/>
                <w:sz w:val="24"/>
                <w:szCs w:val="24"/>
                <w:lang w:val="ro-RO" w:eastAsia="ro-RO"/>
              </w:rPr>
              <w:t>r</w:t>
            </w:r>
            <w:r>
              <w:rPr>
                <w:rStyle w:val="Heading3"/>
                <w:rFonts w:ascii="Times New Roman" w:hAnsi="Times New Roman" w:cs="Times New Roman"/>
                <w:b/>
                <w:color w:val="000000"/>
                <w:sz w:val="24"/>
                <w:szCs w:val="24"/>
                <w:lang w:eastAsia="ro-RO"/>
              </w:rPr>
              <w:t>soanele care pot confirma î</w:t>
            </w:r>
            <w:r>
              <w:rPr>
                <w:rStyle w:val="Heading3"/>
                <w:rFonts w:ascii="Times New Roman" w:hAnsi="Times New Roman" w:cs="Times New Roman"/>
                <w:b/>
                <w:color w:val="000000"/>
                <w:sz w:val="24"/>
                <w:szCs w:val="24"/>
                <w:lang w:val="ro-RO" w:eastAsia="ro-RO"/>
              </w:rPr>
              <w:t>n</w:t>
            </w:r>
            <w:r>
              <w:rPr>
                <w:rStyle w:val="Heading3"/>
                <w:rFonts w:ascii="Times New Roman" w:hAnsi="Times New Roman" w:cs="Times New Roman"/>
                <w:b/>
                <w:color w:val="000000"/>
                <w:sz w:val="24"/>
                <w:szCs w:val="24"/>
                <w:lang w:eastAsia="ro-RO"/>
              </w:rPr>
              <w:t>tâ</w:t>
            </w:r>
            <w:r>
              <w:rPr>
                <w:rStyle w:val="Heading3"/>
                <w:rFonts w:ascii="Times New Roman" w:hAnsi="Times New Roman" w:cs="Times New Roman"/>
                <w:b/>
                <w:color w:val="000000"/>
                <w:sz w:val="24"/>
                <w:szCs w:val="24"/>
                <w:lang w:val="ro-RO" w:eastAsia="ro-RO"/>
              </w:rPr>
              <w:t>m</w:t>
            </w:r>
            <w:r>
              <w:rPr>
                <w:rStyle w:val="Heading3"/>
                <w:rFonts w:ascii="Times New Roman" w:hAnsi="Times New Roman" w:cs="Times New Roman"/>
                <w:b/>
                <w:color w:val="000000"/>
                <w:sz w:val="24"/>
                <w:szCs w:val="24"/>
                <w:lang w:eastAsia="ro-RO"/>
              </w:rPr>
              <w:t>plă</w:t>
            </w:r>
            <w:r>
              <w:rPr>
                <w:rStyle w:val="Heading3"/>
                <w:rFonts w:ascii="Times New Roman" w:hAnsi="Times New Roman" w:cs="Times New Roman"/>
                <w:b/>
                <w:color w:val="000000"/>
                <w:sz w:val="24"/>
                <w:szCs w:val="24"/>
                <w:lang w:val="ro-RO" w:eastAsia="ro-RO"/>
              </w:rPr>
              <w:t>r</w:t>
            </w:r>
            <w:r>
              <w:rPr>
                <w:rStyle w:val="Heading3"/>
                <w:rFonts w:ascii="Times New Roman" w:hAnsi="Times New Roman" w:cs="Times New Roman"/>
                <w:b/>
                <w:color w:val="000000"/>
                <w:sz w:val="24"/>
                <w:szCs w:val="24"/>
                <w:lang w:eastAsia="ro-RO"/>
              </w:rPr>
              <w:t>ile/faptele semnalate (dacă</w:t>
            </w:r>
            <w:r>
              <w:rPr>
                <w:rStyle w:val="Heading3"/>
                <w:rFonts w:ascii="Times New Roman" w:hAnsi="Times New Roman" w:cs="Times New Roman"/>
                <w:b/>
                <w:color w:val="000000"/>
                <w:sz w:val="24"/>
                <w:szCs w:val="24"/>
                <w:lang w:val="ro-RO" w:eastAsia="ro-RO"/>
              </w:rPr>
              <w:t xml:space="preserve"> </w:t>
            </w:r>
            <w:r>
              <w:rPr>
                <w:rStyle w:val="Heading3"/>
                <w:rFonts w:ascii="Times New Roman" w:hAnsi="Times New Roman" w:cs="Times New Roman"/>
                <w:b/>
                <w:color w:val="000000"/>
                <w:sz w:val="24"/>
                <w:szCs w:val="24"/>
                <w:lang w:eastAsia="ro-RO"/>
              </w:rPr>
              <w:t>există</w:t>
            </w:r>
            <w:r>
              <w:rPr>
                <w:rStyle w:val="Heading3"/>
                <w:rFonts w:ascii="Times New Roman" w:hAnsi="Times New Roman" w:cs="Times New Roman"/>
                <w:b/>
                <w:color w:val="000000"/>
                <w:sz w:val="24"/>
                <w:szCs w:val="24"/>
                <w:lang w:val="ro-RO" w:eastAsia="ro-RO"/>
              </w:rPr>
              <w:t>)</w:t>
            </w:r>
          </w:p>
        </w:tc>
        <w:tc>
          <w:tcPr>
            <w:tcW w:w="7079" w:type="dxa"/>
            <w:tcBorders>
              <w:top w:val="single" w:sz="4" w:space="0" w:color="000000"/>
              <w:left w:val="single" w:sz="4" w:space="0" w:color="auto"/>
              <w:bottom w:val="single" w:sz="4" w:space="0" w:color="000000"/>
              <w:right w:val="single" w:sz="4" w:space="0" w:color="000000"/>
            </w:tcBorders>
            <w:vAlign w:val="center"/>
          </w:tcPr>
          <w:p w:rsidR="00014F55" w:rsidRDefault="00014F55">
            <w:pPr>
              <w:pStyle w:val="Heading30"/>
              <w:keepNext/>
              <w:keepLines/>
              <w:shd w:val="clear" w:color="auto" w:fill="auto"/>
              <w:spacing w:before="0" w:after="0" w:line="360" w:lineRule="auto"/>
              <w:ind w:left="360" w:firstLine="0"/>
              <w:rPr>
                <w:rStyle w:val="Heading3"/>
                <w:rFonts w:ascii="Times New Roman" w:hAnsi="Times New Roman" w:cs="Times New Roman"/>
                <w:b/>
                <w:bCs/>
                <w:color w:val="000000"/>
                <w:sz w:val="24"/>
                <w:szCs w:val="24"/>
                <w:lang w:val="ro-RO" w:eastAsia="ro-RO"/>
              </w:rPr>
            </w:pPr>
          </w:p>
        </w:tc>
      </w:tr>
      <w:tr w:rsidR="00014F55" w:rsidTr="00014F55">
        <w:tc>
          <w:tcPr>
            <w:tcW w:w="534" w:type="dxa"/>
            <w:tcBorders>
              <w:top w:val="single" w:sz="4" w:space="0" w:color="000000"/>
              <w:left w:val="single" w:sz="4" w:space="0" w:color="000000"/>
              <w:bottom w:val="single" w:sz="4" w:space="0" w:color="000000"/>
              <w:right w:val="single" w:sz="4" w:space="0" w:color="000000"/>
            </w:tcBorders>
            <w:vAlign w:val="center"/>
            <w:hideMark/>
          </w:tcPr>
          <w:p w:rsidR="00014F55" w:rsidRDefault="00014F55">
            <w:pPr>
              <w:pStyle w:val="Heading30"/>
              <w:keepNext/>
              <w:keepLines/>
              <w:shd w:val="clear" w:color="auto" w:fill="auto"/>
              <w:spacing w:before="0" w:after="0" w:line="360" w:lineRule="auto"/>
              <w:ind w:firstLine="0"/>
              <w:jc w:val="center"/>
              <w:rPr>
                <w:rStyle w:val="Heading3"/>
                <w:rFonts w:ascii="Times New Roman" w:hAnsi="Times New Roman" w:cs="Times New Roman"/>
                <w:bCs/>
                <w:color w:val="000000"/>
                <w:lang w:val="ro-RO" w:eastAsia="ro-RO"/>
              </w:rPr>
            </w:pPr>
            <w:r>
              <w:rPr>
                <w:rStyle w:val="Heading3"/>
                <w:rFonts w:ascii="Times New Roman" w:hAnsi="Times New Roman" w:cs="Times New Roman"/>
                <w:bCs/>
                <w:color w:val="000000"/>
                <w:lang w:val="ro-RO" w:eastAsia="ro-RO"/>
              </w:rPr>
              <w:t>7</w:t>
            </w:r>
          </w:p>
        </w:tc>
        <w:tc>
          <w:tcPr>
            <w:tcW w:w="2560" w:type="dxa"/>
            <w:gridSpan w:val="2"/>
            <w:tcBorders>
              <w:top w:val="single" w:sz="4" w:space="0" w:color="000000"/>
              <w:left w:val="single" w:sz="4" w:space="0" w:color="000000"/>
              <w:bottom w:val="single" w:sz="4" w:space="0" w:color="000000"/>
              <w:right w:val="single" w:sz="4" w:space="0" w:color="auto"/>
            </w:tcBorders>
            <w:vAlign w:val="center"/>
            <w:hideMark/>
          </w:tcPr>
          <w:p w:rsidR="00014F55" w:rsidRDefault="00014F55">
            <w:pPr>
              <w:pStyle w:val="Heading30"/>
              <w:keepNext/>
              <w:keepLines/>
              <w:shd w:val="clear" w:color="auto" w:fill="auto"/>
              <w:spacing w:before="0" w:after="0" w:line="240" w:lineRule="auto"/>
              <w:ind w:firstLine="0"/>
              <w:rPr>
                <w:rStyle w:val="Heading3"/>
                <w:rFonts w:ascii="Times New Roman" w:hAnsi="Times New Roman" w:cs="Times New Roman"/>
                <w:b/>
                <w:bCs/>
                <w:color w:val="000000"/>
                <w:sz w:val="24"/>
                <w:szCs w:val="24"/>
                <w:lang w:val="ro-RO" w:eastAsia="ro-RO"/>
              </w:rPr>
            </w:pPr>
            <w:r>
              <w:rPr>
                <w:rStyle w:val="Heading3"/>
                <w:rFonts w:ascii="Times New Roman" w:hAnsi="Times New Roman" w:cs="Times New Roman"/>
                <w:b/>
                <w:bCs/>
                <w:color w:val="000000"/>
                <w:sz w:val="24"/>
                <w:szCs w:val="24"/>
                <w:lang w:val="ro-RO" w:eastAsia="ro-RO"/>
              </w:rPr>
              <w:t>C</w:t>
            </w:r>
            <w:r>
              <w:rPr>
                <w:rStyle w:val="Heading3"/>
                <w:rFonts w:ascii="Times New Roman" w:hAnsi="Times New Roman" w:cs="Times New Roman"/>
                <w:b/>
                <w:color w:val="000000"/>
                <w:sz w:val="24"/>
                <w:szCs w:val="24"/>
                <w:lang w:eastAsia="ro-RO"/>
              </w:rPr>
              <w:t>o</w:t>
            </w:r>
            <w:r>
              <w:rPr>
                <w:rStyle w:val="Heading3"/>
                <w:rFonts w:ascii="Times New Roman" w:hAnsi="Times New Roman" w:cs="Times New Roman"/>
                <w:b/>
                <w:color w:val="000000"/>
                <w:sz w:val="24"/>
                <w:szCs w:val="24"/>
                <w:lang w:val="ro-RO" w:eastAsia="ro-RO"/>
              </w:rPr>
              <w:t>n</w:t>
            </w:r>
            <w:r>
              <w:rPr>
                <w:rStyle w:val="Heading3"/>
                <w:rFonts w:ascii="Times New Roman" w:hAnsi="Times New Roman" w:cs="Times New Roman"/>
                <w:b/>
                <w:color w:val="000000"/>
                <w:sz w:val="24"/>
                <w:szCs w:val="24"/>
                <w:lang w:eastAsia="ro-RO"/>
              </w:rPr>
              <w:t>textul profesional î</w:t>
            </w:r>
            <w:r>
              <w:rPr>
                <w:rStyle w:val="Heading3"/>
                <w:rFonts w:ascii="Times New Roman" w:hAnsi="Times New Roman" w:cs="Times New Roman"/>
                <w:b/>
                <w:color w:val="000000"/>
                <w:sz w:val="24"/>
                <w:szCs w:val="24"/>
                <w:lang w:val="ro-RO" w:eastAsia="ro-RO"/>
              </w:rPr>
              <w:t>n</w:t>
            </w:r>
            <w:r>
              <w:rPr>
                <w:rStyle w:val="Heading3"/>
                <w:rFonts w:ascii="Times New Roman" w:hAnsi="Times New Roman" w:cs="Times New Roman"/>
                <w:b/>
                <w:color w:val="000000"/>
                <w:sz w:val="24"/>
                <w:szCs w:val="24"/>
                <w:lang w:eastAsia="ro-RO"/>
              </w:rPr>
              <w:t xml:space="preserve"> care au fost ob</w:t>
            </w:r>
            <w:r>
              <w:rPr>
                <w:rStyle w:val="Heading3"/>
                <w:rFonts w:ascii="Times New Roman" w:hAnsi="Times New Roman" w:cs="Times New Roman"/>
                <w:b/>
                <w:color w:val="000000"/>
                <w:sz w:val="24"/>
                <w:szCs w:val="24"/>
                <w:lang w:val="ro-RO" w:eastAsia="ro-RO"/>
              </w:rPr>
              <w:t>ținute informațiile</w:t>
            </w:r>
            <w:r>
              <w:rPr>
                <w:rStyle w:val="FootnoteReference"/>
                <w:rFonts w:ascii="Times New Roman" w:hAnsi="Times New Roman"/>
                <w:b w:val="0"/>
                <w:color w:val="000000"/>
                <w:sz w:val="24"/>
                <w:szCs w:val="24"/>
                <w:shd w:val="clear" w:color="auto" w:fill="FFFFFF"/>
                <w:lang w:val="ro-RO" w:eastAsia="ro-RO"/>
              </w:rPr>
              <w:footnoteReference w:id="3"/>
            </w:r>
          </w:p>
        </w:tc>
        <w:tc>
          <w:tcPr>
            <w:tcW w:w="7079" w:type="dxa"/>
            <w:tcBorders>
              <w:top w:val="single" w:sz="4" w:space="0" w:color="000000"/>
              <w:left w:val="single" w:sz="4" w:space="0" w:color="auto"/>
              <w:bottom w:val="single" w:sz="4" w:space="0" w:color="000000"/>
              <w:right w:val="single" w:sz="4" w:space="0" w:color="000000"/>
            </w:tcBorders>
            <w:vAlign w:val="center"/>
          </w:tcPr>
          <w:p w:rsidR="00014F55" w:rsidRDefault="00014F55">
            <w:pPr>
              <w:pStyle w:val="Heading30"/>
              <w:keepNext/>
              <w:keepLines/>
              <w:shd w:val="clear" w:color="auto" w:fill="auto"/>
              <w:spacing w:before="0" w:after="0" w:line="360" w:lineRule="auto"/>
              <w:ind w:left="360" w:firstLine="0"/>
              <w:rPr>
                <w:rStyle w:val="Heading3"/>
                <w:rFonts w:ascii="Times New Roman" w:hAnsi="Times New Roman" w:cs="Times New Roman"/>
                <w:b/>
                <w:bCs/>
                <w:color w:val="000000"/>
                <w:sz w:val="24"/>
                <w:szCs w:val="24"/>
                <w:lang w:val="ro-RO" w:eastAsia="ro-RO"/>
              </w:rPr>
            </w:pPr>
          </w:p>
        </w:tc>
      </w:tr>
      <w:tr w:rsidR="00014F55" w:rsidTr="00014F55">
        <w:tc>
          <w:tcPr>
            <w:tcW w:w="534" w:type="dxa"/>
            <w:tcBorders>
              <w:top w:val="single" w:sz="4" w:space="0" w:color="000000"/>
              <w:left w:val="single" w:sz="4" w:space="0" w:color="000000"/>
              <w:bottom w:val="single" w:sz="4" w:space="0" w:color="000000"/>
              <w:right w:val="single" w:sz="4" w:space="0" w:color="000000"/>
            </w:tcBorders>
            <w:vAlign w:val="center"/>
            <w:hideMark/>
          </w:tcPr>
          <w:p w:rsidR="00014F55" w:rsidRDefault="00014F55">
            <w:pPr>
              <w:pStyle w:val="Heading30"/>
              <w:keepNext/>
              <w:keepLines/>
              <w:shd w:val="clear" w:color="auto" w:fill="auto"/>
              <w:spacing w:before="0" w:after="0" w:line="360" w:lineRule="auto"/>
              <w:ind w:firstLine="0"/>
              <w:jc w:val="center"/>
              <w:rPr>
                <w:rStyle w:val="Heading3"/>
                <w:rFonts w:ascii="Times New Roman" w:hAnsi="Times New Roman" w:cs="Times New Roman"/>
                <w:bCs/>
                <w:color w:val="000000"/>
                <w:lang w:val="ro-RO" w:eastAsia="ro-RO"/>
              </w:rPr>
            </w:pPr>
            <w:r>
              <w:rPr>
                <w:rStyle w:val="Heading3"/>
                <w:rFonts w:ascii="Times New Roman" w:hAnsi="Times New Roman" w:cs="Times New Roman"/>
                <w:bCs/>
                <w:color w:val="000000"/>
                <w:lang w:val="ro-RO" w:eastAsia="ro-RO"/>
              </w:rPr>
              <w:t>8</w:t>
            </w:r>
          </w:p>
        </w:tc>
        <w:tc>
          <w:tcPr>
            <w:tcW w:w="2560" w:type="dxa"/>
            <w:gridSpan w:val="2"/>
            <w:tcBorders>
              <w:top w:val="single" w:sz="4" w:space="0" w:color="000000"/>
              <w:left w:val="single" w:sz="4" w:space="0" w:color="000000"/>
              <w:bottom w:val="single" w:sz="4" w:space="0" w:color="000000"/>
              <w:right w:val="single" w:sz="4" w:space="0" w:color="auto"/>
            </w:tcBorders>
            <w:vAlign w:val="center"/>
            <w:hideMark/>
          </w:tcPr>
          <w:p w:rsidR="00014F55" w:rsidRDefault="00014F55">
            <w:pPr>
              <w:pStyle w:val="Heading30"/>
              <w:keepNext/>
              <w:keepLines/>
              <w:shd w:val="clear" w:color="auto" w:fill="auto"/>
              <w:spacing w:before="0" w:after="0" w:line="240" w:lineRule="auto"/>
              <w:ind w:firstLine="0"/>
              <w:rPr>
                <w:rStyle w:val="Heading3"/>
                <w:rFonts w:ascii="Times New Roman" w:hAnsi="Times New Roman" w:cs="Times New Roman"/>
                <w:b/>
                <w:bCs/>
                <w:color w:val="000000"/>
                <w:sz w:val="24"/>
                <w:szCs w:val="24"/>
                <w:lang w:val="ro-RO" w:eastAsia="ro-RO"/>
              </w:rPr>
            </w:pPr>
            <w:r>
              <w:rPr>
                <w:rStyle w:val="Heading3"/>
                <w:rFonts w:ascii="Times New Roman" w:hAnsi="Times New Roman" w:cs="Times New Roman"/>
                <w:b/>
                <w:bCs/>
                <w:color w:val="000000"/>
                <w:sz w:val="24"/>
                <w:szCs w:val="24"/>
                <w:lang w:val="ro-RO" w:eastAsia="ro-RO"/>
              </w:rPr>
              <w:t>D</w:t>
            </w:r>
            <w:r>
              <w:rPr>
                <w:rStyle w:val="Heading3"/>
                <w:rFonts w:ascii="Times New Roman" w:hAnsi="Times New Roman" w:cs="Times New Roman"/>
                <w:b/>
                <w:color w:val="000000"/>
                <w:sz w:val="24"/>
                <w:szCs w:val="24"/>
                <w:lang w:eastAsia="ro-RO"/>
              </w:rPr>
              <w:t>e</w:t>
            </w:r>
            <w:r>
              <w:rPr>
                <w:rStyle w:val="Heading3"/>
                <w:rFonts w:ascii="Times New Roman" w:hAnsi="Times New Roman" w:cs="Times New Roman"/>
                <w:b/>
                <w:color w:val="000000"/>
                <w:sz w:val="24"/>
                <w:szCs w:val="24"/>
                <w:lang w:val="ro-RO" w:eastAsia="ro-RO"/>
              </w:rPr>
              <w:t>s</w:t>
            </w:r>
            <w:r>
              <w:rPr>
                <w:rStyle w:val="Heading3"/>
                <w:rFonts w:ascii="Times New Roman" w:hAnsi="Times New Roman" w:cs="Times New Roman"/>
                <w:b/>
                <w:color w:val="000000"/>
                <w:sz w:val="24"/>
                <w:szCs w:val="24"/>
                <w:lang w:eastAsia="ro-RO"/>
              </w:rPr>
              <w:t>crierea detaliată</w:t>
            </w:r>
            <w:r>
              <w:rPr>
                <w:rStyle w:val="Heading3"/>
                <w:rFonts w:ascii="Times New Roman" w:hAnsi="Times New Roman" w:cs="Times New Roman"/>
                <w:b/>
                <w:color w:val="000000"/>
                <w:sz w:val="24"/>
                <w:szCs w:val="24"/>
                <w:lang w:val="ro-RO" w:eastAsia="ro-RO"/>
              </w:rPr>
              <w:t xml:space="preserve"> </w:t>
            </w:r>
            <w:r>
              <w:rPr>
                <w:rStyle w:val="Heading3"/>
                <w:rFonts w:ascii="Times New Roman" w:hAnsi="Times New Roman" w:cs="Times New Roman"/>
                <w:b/>
                <w:color w:val="000000"/>
                <w:sz w:val="24"/>
                <w:szCs w:val="24"/>
                <w:lang w:eastAsia="ro-RO"/>
              </w:rPr>
              <w:t>a fa</w:t>
            </w:r>
            <w:r>
              <w:rPr>
                <w:rStyle w:val="Heading3"/>
                <w:rFonts w:ascii="Times New Roman" w:hAnsi="Times New Roman" w:cs="Times New Roman"/>
                <w:b/>
                <w:color w:val="000000"/>
                <w:sz w:val="24"/>
                <w:szCs w:val="24"/>
                <w:lang w:val="ro-RO" w:eastAsia="ro-RO"/>
              </w:rPr>
              <w:t>ptei/faptelor susceptibile să constituie încălcări ale legii</w:t>
            </w:r>
            <w:r>
              <w:rPr>
                <w:rStyle w:val="FootnoteReference"/>
                <w:rFonts w:ascii="Times New Roman" w:hAnsi="Times New Roman"/>
                <w:b w:val="0"/>
                <w:color w:val="000000"/>
                <w:sz w:val="24"/>
                <w:szCs w:val="24"/>
                <w:shd w:val="clear" w:color="auto" w:fill="FFFFFF"/>
                <w:lang w:val="ro-RO" w:eastAsia="ro-RO"/>
              </w:rPr>
              <w:footnoteReference w:id="4"/>
            </w:r>
          </w:p>
        </w:tc>
        <w:tc>
          <w:tcPr>
            <w:tcW w:w="7079" w:type="dxa"/>
            <w:tcBorders>
              <w:top w:val="single" w:sz="4" w:space="0" w:color="000000"/>
              <w:left w:val="single" w:sz="4" w:space="0" w:color="auto"/>
              <w:bottom w:val="single" w:sz="4" w:space="0" w:color="000000"/>
              <w:right w:val="single" w:sz="4" w:space="0" w:color="000000"/>
            </w:tcBorders>
            <w:vAlign w:val="center"/>
          </w:tcPr>
          <w:p w:rsidR="00014F55" w:rsidRDefault="00014F55">
            <w:pPr>
              <w:pStyle w:val="Heading30"/>
              <w:keepNext/>
              <w:keepLines/>
              <w:shd w:val="clear" w:color="auto" w:fill="auto"/>
              <w:spacing w:before="0" w:after="0" w:line="360" w:lineRule="auto"/>
              <w:ind w:left="360" w:firstLine="0"/>
              <w:rPr>
                <w:rStyle w:val="Heading3"/>
                <w:rFonts w:ascii="Times New Roman" w:hAnsi="Times New Roman" w:cs="Times New Roman"/>
                <w:b/>
                <w:bCs/>
                <w:color w:val="000000"/>
                <w:sz w:val="24"/>
                <w:szCs w:val="24"/>
                <w:lang w:val="ro-RO" w:eastAsia="ro-RO"/>
              </w:rPr>
            </w:pPr>
          </w:p>
        </w:tc>
      </w:tr>
      <w:tr w:rsidR="00014F55" w:rsidTr="00014F55">
        <w:tc>
          <w:tcPr>
            <w:tcW w:w="534" w:type="dxa"/>
            <w:tcBorders>
              <w:top w:val="single" w:sz="4" w:space="0" w:color="000000"/>
              <w:left w:val="single" w:sz="4" w:space="0" w:color="000000"/>
              <w:bottom w:val="single" w:sz="4" w:space="0" w:color="000000"/>
              <w:right w:val="single" w:sz="4" w:space="0" w:color="000000"/>
            </w:tcBorders>
            <w:vAlign w:val="center"/>
            <w:hideMark/>
          </w:tcPr>
          <w:p w:rsidR="00014F55" w:rsidRDefault="00014F55">
            <w:pPr>
              <w:pStyle w:val="Heading30"/>
              <w:keepNext/>
              <w:keepLines/>
              <w:shd w:val="clear" w:color="auto" w:fill="auto"/>
              <w:spacing w:before="0" w:after="0" w:line="360" w:lineRule="auto"/>
              <w:ind w:firstLine="0"/>
              <w:jc w:val="center"/>
              <w:rPr>
                <w:rStyle w:val="Heading3"/>
                <w:rFonts w:ascii="Times New Roman" w:hAnsi="Times New Roman" w:cs="Times New Roman"/>
                <w:bCs/>
                <w:color w:val="000000"/>
                <w:lang w:val="ro-RO" w:eastAsia="ro-RO"/>
              </w:rPr>
            </w:pPr>
            <w:r>
              <w:rPr>
                <w:rStyle w:val="Heading3"/>
                <w:rFonts w:ascii="Times New Roman" w:hAnsi="Times New Roman" w:cs="Times New Roman"/>
                <w:bCs/>
                <w:color w:val="000000"/>
                <w:lang w:val="ro-RO" w:eastAsia="ro-RO"/>
              </w:rPr>
              <w:lastRenderedPageBreak/>
              <w:t>9</w:t>
            </w:r>
          </w:p>
        </w:tc>
        <w:tc>
          <w:tcPr>
            <w:tcW w:w="2560" w:type="dxa"/>
            <w:gridSpan w:val="2"/>
            <w:tcBorders>
              <w:top w:val="single" w:sz="4" w:space="0" w:color="000000"/>
              <w:left w:val="single" w:sz="4" w:space="0" w:color="000000"/>
              <w:bottom w:val="single" w:sz="4" w:space="0" w:color="000000"/>
              <w:right w:val="single" w:sz="4" w:space="0" w:color="auto"/>
            </w:tcBorders>
            <w:vAlign w:val="center"/>
            <w:hideMark/>
          </w:tcPr>
          <w:p w:rsidR="00014F55" w:rsidRDefault="00014F55">
            <w:pPr>
              <w:pStyle w:val="Heading30"/>
              <w:keepNext/>
              <w:keepLines/>
              <w:shd w:val="clear" w:color="auto" w:fill="auto"/>
              <w:spacing w:before="0" w:after="0" w:line="240" w:lineRule="auto"/>
              <w:ind w:firstLine="0"/>
              <w:rPr>
                <w:rStyle w:val="Heading3"/>
                <w:rFonts w:ascii="Times New Roman" w:hAnsi="Times New Roman" w:cs="Times New Roman"/>
                <w:b/>
                <w:bCs/>
                <w:color w:val="000000"/>
                <w:sz w:val="24"/>
                <w:szCs w:val="24"/>
                <w:lang w:val="en-GB" w:eastAsia="ro-RO"/>
              </w:rPr>
            </w:pPr>
            <w:r>
              <w:rPr>
                <w:rStyle w:val="Heading3"/>
                <w:rFonts w:ascii="Times New Roman" w:hAnsi="Times New Roman" w:cs="Times New Roman"/>
                <w:b/>
                <w:bCs/>
                <w:color w:val="000000"/>
                <w:sz w:val="24"/>
                <w:szCs w:val="24"/>
                <w:lang w:val="ro-RO" w:eastAsia="ro-RO"/>
              </w:rPr>
              <w:t>C</w:t>
            </w:r>
            <w:r>
              <w:rPr>
                <w:rStyle w:val="Heading3"/>
                <w:rFonts w:ascii="Times New Roman" w:hAnsi="Times New Roman" w:cs="Times New Roman"/>
                <w:b/>
                <w:color w:val="000000"/>
                <w:sz w:val="24"/>
                <w:szCs w:val="24"/>
                <w:lang w:eastAsia="ro-RO"/>
              </w:rPr>
              <w:t>e</w:t>
            </w:r>
            <w:r>
              <w:rPr>
                <w:rStyle w:val="Heading3"/>
                <w:rFonts w:ascii="Times New Roman" w:hAnsi="Times New Roman" w:cs="Times New Roman"/>
                <w:b/>
                <w:color w:val="000000"/>
                <w:sz w:val="24"/>
                <w:szCs w:val="24"/>
                <w:lang w:val="en-GB" w:eastAsia="ro-RO"/>
              </w:rPr>
              <w:t xml:space="preserve"> prevederi legale aprecia</w:t>
            </w:r>
            <w:r>
              <w:rPr>
                <w:rStyle w:val="Heading3"/>
                <w:rFonts w:ascii="Times New Roman" w:hAnsi="Times New Roman" w:cs="Times New Roman"/>
                <w:b/>
                <w:color w:val="000000"/>
                <w:sz w:val="24"/>
                <w:szCs w:val="24"/>
                <w:lang w:val="ro-RO" w:eastAsia="ro-RO"/>
              </w:rPr>
              <w:t>ți că au fost încălcate (dacă sunt cunoscute)</w:t>
            </w:r>
            <w:r>
              <w:rPr>
                <w:rStyle w:val="Heading3"/>
                <w:rFonts w:ascii="Times New Roman" w:hAnsi="Times New Roman" w:cs="Times New Roman"/>
                <w:b/>
                <w:color w:val="000000"/>
                <w:sz w:val="24"/>
                <w:szCs w:val="24"/>
                <w:lang w:val="en-GB" w:eastAsia="ro-RO"/>
              </w:rPr>
              <w:t xml:space="preserve"> </w:t>
            </w:r>
          </w:p>
        </w:tc>
        <w:tc>
          <w:tcPr>
            <w:tcW w:w="7079" w:type="dxa"/>
            <w:tcBorders>
              <w:top w:val="single" w:sz="4" w:space="0" w:color="000000"/>
              <w:left w:val="single" w:sz="4" w:space="0" w:color="auto"/>
              <w:bottom w:val="single" w:sz="4" w:space="0" w:color="000000"/>
              <w:right w:val="single" w:sz="4" w:space="0" w:color="000000"/>
            </w:tcBorders>
            <w:vAlign w:val="center"/>
          </w:tcPr>
          <w:p w:rsidR="00014F55" w:rsidRDefault="00014F55">
            <w:pPr>
              <w:pStyle w:val="Heading30"/>
              <w:keepNext/>
              <w:keepLines/>
              <w:shd w:val="clear" w:color="auto" w:fill="auto"/>
              <w:spacing w:before="0" w:after="0" w:line="360" w:lineRule="auto"/>
              <w:ind w:left="360" w:firstLine="0"/>
              <w:rPr>
                <w:rStyle w:val="Heading3"/>
                <w:rFonts w:ascii="Times New Roman" w:hAnsi="Times New Roman" w:cs="Times New Roman"/>
                <w:b/>
                <w:bCs/>
                <w:color w:val="000000"/>
                <w:sz w:val="24"/>
                <w:szCs w:val="24"/>
                <w:lang w:val="ro-RO" w:eastAsia="ro-RO"/>
              </w:rPr>
            </w:pPr>
          </w:p>
        </w:tc>
      </w:tr>
      <w:tr w:rsidR="00014F55" w:rsidTr="00014F55">
        <w:tc>
          <w:tcPr>
            <w:tcW w:w="534" w:type="dxa"/>
            <w:tcBorders>
              <w:top w:val="single" w:sz="4" w:space="0" w:color="000000"/>
              <w:left w:val="single" w:sz="4" w:space="0" w:color="000000"/>
              <w:bottom w:val="single" w:sz="4" w:space="0" w:color="000000"/>
              <w:right w:val="single" w:sz="4" w:space="0" w:color="000000"/>
            </w:tcBorders>
            <w:vAlign w:val="center"/>
            <w:hideMark/>
          </w:tcPr>
          <w:p w:rsidR="00014F55" w:rsidRDefault="00014F55">
            <w:pPr>
              <w:pStyle w:val="Heading30"/>
              <w:keepNext/>
              <w:keepLines/>
              <w:shd w:val="clear" w:color="auto" w:fill="auto"/>
              <w:spacing w:before="0" w:after="0" w:line="360" w:lineRule="auto"/>
              <w:ind w:firstLine="0"/>
              <w:jc w:val="center"/>
              <w:rPr>
                <w:rStyle w:val="Heading3"/>
                <w:rFonts w:ascii="Times New Roman" w:hAnsi="Times New Roman" w:cs="Times New Roman"/>
                <w:bCs/>
                <w:color w:val="000000"/>
                <w:lang w:val="ro-RO" w:eastAsia="ro-RO"/>
              </w:rPr>
            </w:pPr>
            <w:r>
              <w:rPr>
                <w:rStyle w:val="Heading3"/>
                <w:rFonts w:ascii="Times New Roman" w:hAnsi="Times New Roman" w:cs="Times New Roman"/>
                <w:bCs/>
                <w:color w:val="000000"/>
                <w:lang w:val="ro-RO" w:eastAsia="ro-RO"/>
              </w:rPr>
              <w:t>1</w:t>
            </w:r>
            <w:r>
              <w:rPr>
                <w:rStyle w:val="Heading3"/>
                <w:rFonts w:hAnsi="Times New Roman"/>
                <w:color w:val="000000"/>
                <w:lang w:eastAsia="ro-RO"/>
              </w:rPr>
              <w:t>0</w:t>
            </w:r>
          </w:p>
        </w:tc>
        <w:tc>
          <w:tcPr>
            <w:tcW w:w="2560" w:type="dxa"/>
            <w:gridSpan w:val="2"/>
            <w:tcBorders>
              <w:top w:val="single" w:sz="4" w:space="0" w:color="000000"/>
              <w:left w:val="single" w:sz="4" w:space="0" w:color="000000"/>
              <w:bottom w:val="single" w:sz="4" w:space="0" w:color="000000"/>
              <w:right w:val="single" w:sz="4" w:space="0" w:color="auto"/>
            </w:tcBorders>
            <w:vAlign w:val="center"/>
            <w:hideMark/>
          </w:tcPr>
          <w:p w:rsidR="00014F55" w:rsidRDefault="00014F55">
            <w:pPr>
              <w:pStyle w:val="Heading30"/>
              <w:keepNext/>
              <w:keepLines/>
              <w:shd w:val="clear" w:color="auto" w:fill="auto"/>
              <w:spacing w:before="0" w:after="0" w:line="240" w:lineRule="auto"/>
              <w:ind w:firstLine="0"/>
              <w:rPr>
                <w:rStyle w:val="Heading3"/>
                <w:rFonts w:ascii="Times New Roman" w:hAnsi="Times New Roman" w:cs="Times New Roman"/>
                <w:b/>
                <w:bCs/>
                <w:color w:val="000000"/>
                <w:sz w:val="24"/>
                <w:szCs w:val="24"/>
                <w:lang w:val="ro-RO" w:eastAsia="ro-RO"/>
              </w:rPr>
            </w:pPr>
            <w:r>
              <w:rPr>
                <w:rStyle w:val="Heading3"/>
                <w:rFonts w:ascii="Times New Roman" w:hAnsi="Times New Roman" w:cs="Times New Roman"/>
                <w:b/>
                <w:bCs/>
                <w:color w:val="000000"/>
                <w:sz w:val="24"/>
                <w:szCs w:val="24"/>
                <w:lang w:val="ro-RO" w:eastAsia="ro-RO"/>
              </w:rPr>
              <w:t>Lista documentelor care se transmit cu titlu de probă în susținerea raportării</w:t>
            </w:r>
          </w:p>
        </w:tc>
        <w:tc>
          <w:tcPr>
            <w:tcW w:w="7079" w:type="dxa"/>
            <w:tcBorders>
              <w:top w:val="single" w:sz="4" w:space="0" w:color="000000"/>
              <w:left w:val="single" w:sz="4" w:space="0" w:color="auto"/>
              <w:bottom w:val="single" w:sz="4" w:space="0" w:color="000000"/>
              <w:right w:val="single" w:sz="4" w:space="0" w:color="000000"/>
            </w:tcBorders>
            <w:vAlign w:val="center"/>
          </w:tcPr>
          <w:p w:rsidR="00014F55" w:rsidRDefault="00014F55">
            <w:pPr>
              <w:pStyle w:val="Heading30"/>
              <w:keepNext/>
              <w:keepLines/>
              <w:shd w:val="clear" w:color="auto" w:fill="auto"/>
              <w:spacing w:before="0" w:after="0" w:line="360" w:lineRule="auto"/>
              <w:ind w:left="360" w:firstLine="0"/>
              <w:rPr>
                <w:rStyle w:val="Heading3"/>
                <w:rFonts w:ascii="Times New Roman" w:hAnsi="Times New Roman" w:cs="Times New Roman"/>
                <w:b/>
                <w:bCs/>
                <w:color w:val="000000"/>
                <w:sz w:val="24"/>
                <w:szCs w:val="24"/>
                <w:lang w:val="ro-RO" w:eastAsia="ro-RO"/>
              </w:rPr>
            </w:pPr>
          </w:p>
        </w:tc>
      </w:tr>
    </w:tbl>
    <w:p w:rsidR="000F4A30" w:rsidRDefault="000F4A30"/>
    <w:sectPr w:rsidR="000F4A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FA1" w:rsidRDefault="00486FA1" w:rsidP="00014F55">
      <w:r>
        <w:separator/>
      </w:r>
    </w:p>
  </w:endnote>
  <w:endnote w:type="continuationSeparator" w:id="0">
    <w:p w:rsidR="00486FA1" w:rsidRDefault="00486FA1" w:rsidP="00014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FA1" w:rsidRDefault="00486FA1" w:rsidP="00014F55">
      <w:r>
        <w:separator/>
      </w:r>
    </w:p>
  </w:footnote>
  <w:footnote w:type="continuationSeparator" w:id="0">
    <w:p w:rsidR="00486FA1" w:rsidRDefault="00486FA1" w:rsidP="00014F55">
      <w:r>
        <w:continuationSeparator/>
      </w:r>
    </w:p>
  </w:footnote>
  <w:footnote w:id="1">
    <w:p w:rsidR="00014F55" w:rsidRDefault="00014F55" w:rsidP="00014F55">
      <w:pPr>
        <w:pStyle w:val="FootnoteText"/>
        <w:rPr>
          <w:sz w:val="16"/>
          <w:szCs w:val="16"/>
          <w:lang w:val="ro-RO"/>
        </w:rPr>
      </w:pPr>
      <w:r>
        <w:rPr>
          <w:rStyle w:val="FootnoteReference"/>
        </w:rPr>
        <w:footnoteRef/>
      </w:r>
      <w:r>
        <w:t xml:space="preserve"> </w:t>
      </w:r>
      <w:r>
        <w:rPr>
          <w:sz w:val="16"/>
          <w:szCs w:val="16"/>
          <w:lang w:val="ro-RO"/>
        </w:rPr>
        <w:t>Privind nerespectarea dispozițiilor legale ale actelor normative în sensul Legii nr. 361/2022 privind protecția avertizorilor în interes public;</w:t>
      </w:r>
    </w:p>
  </w:footnote>
  <w:footnote w:id="2">
    <w:p w:rsidR="00014F55" w:rsidRDefault="00014F55" w:rsidP="00014F55">
      <w:pPr>
        <w:pStyle w:val="FootnoteText"/>
        <w:rPr>
          <w:sz w:val="16"/>
          <w:szCs w:val="16"/>
          <w:lang w:val="ro-RO"/>
        </w:rPr>
      </w:pPr>
      <w:r>
        <w:rPr>
          <w:rStyle w:val="FootnoteReference"/>
        </w:rPr>
        <w:footnoteRef/>
      </w:r>
      <w:r>
        <w:t xml:space="preserve"> </w:t>
      </w:r>
      <w:r>
        <w:rPr>
          <w:sz w:val="16"/>
          <w:szCs w:val="16"/>
          <w:lang w:val="ro-RO"/>
        </w:rPr>
        <w:t>Raportarea care nu cuprinde numele, prenumele, datele de contact valide sau semnătura avertizorului în interes public se examinează și se soluționează în măsura în care conține indicii temeinice referitoare la încălcări ale legii – similar raportărilor anonime;</w:t>
      </w:r>
    </w:p>
  </w:footnote>
  <w:footnote w:id="3">
    <w:p w:rsidR="00014F55" w:rsidRDefault="00014F55" w:rsidP="00014F55">
      <w:pPr>
        <w:pStyle w:val="FootnoteText"/>
        <w:rPr>
          <w:sz w:val="16"/>
          <w:szCs w:val="16"/>
          <w:lang w:val="ro-RO"/>
        </w:rPr>
      </w:pPr>
      <w:r>
        <w:rPr>
          <w:rStyle w:val="FootnoteReference"/>
        </w:rPr>
        <w:footnoteRef/>
      </w:r>
      <w:r>
        <w:t xml:space="preserve"> </w:t>
      </w:r>
      <w:r>
        <w:rPr>
          <w:i/>
          <w:sz w:val="16"/>
          <w:szCs w:val="16"/>
          <w:lang w:val="ro-RO"/>
        </w:rPr>
        <w:t>Informații referitoare la încălcări ale legii</w:t>
      </w:r>
      <w:r>
        <w:rPr>
          <w:sz w:val="16"/>
          <w:szCs w:val="16"/>
          <w:lang w:val="ro-RO"/>
        </w:rPr>
        <w:t xml:space="preserve"> – informații, inclusiv suspiciuni rezonabile, cu privire la încălcări efective sau potențiale ale legii, care s-au produs  sau care sunt susceptibile să se producă în cadrul autorităților, instituțiilor publice în care lucrează sau a lucrat avertizorul sau cu care acesta a fost în contact prin intermediul activității sale, precum și informațiile cu privire la încercări de a ascunde astfel de încălcări.</w:t>
      </w:r>
    </w:p>
  </w:footnote>
  <w:footnote w:id="4">
    <w:p w:rsidR="00014F55" w:rsidRDefault="00014F55" w:rsidP="00014F55">
      <w:pPr>
        <w:pStyle w:val="FootnoteText"/>
        <w:rPr>
          <w:sz w:val="16"/>
          <w:szCs w:val="16"/>
          <w:lang w:val="ro-RO"/>
        </w:rPr>
      </w:pPr>
      <w:r>
        <w:rPr>
          <w:rStyle w:val="FootnoteReference"/>
        </w:rPr>
        <w:footnoteRef/>
      </w:r>
      <w:r>
        <w:t xml:space="preserve"> </w:t>
      </w:r>
      <w:r>
        <w:rPr>
          <w:i/>
          <w:sz w:val="16"/>
          <w:szCs w:val="16"/>
          <w:lang w:val="ro-RO"/>
        </w:rPr>
        <w:t>Încălcări ale legii</w:t>
      </w:r>
      <w:r>
        <w:rPr>
          <w:sz w:val="16"/>
          <w:szCs w:val="16"/>
          <w:lang w:val="ro-RO"/>
        </w:rPr>
        <w:t xml:space="preserve"> – fapte ce constau într-o acțiune sau inacțiune  ce constgituie nerespectări ale dispozițiilor legale, ce privesc domenii cum ar fi: achizițiile publice, serviciile, produsele și pețele financiare, precum și prevenirea spălării banilor și a finanțării terorismului, siguranța și conformitatea produselor, siguranța transportului, protecția mediului, protecția radiologuică și siguranța nucleară, siguranța alimentelor și a hranei pentru animale, sănătatea și bunăstarea animalelor, sănătatea publică, protecția consumatorilor, protecția vieții private și a datelor cu caracter personal și a securității rețelelor și sistemelor informatice, încălcări ce aduc atingere intereselor financiare ale Uniunii Europene, așa cum sunt menționate la art. 325 din Tratatul privind funcționarea Uniunii Europene și cum sunt detaliate în măsurile relevante ale Uniunii Europene, încălcări referitoare la piața internă, menționate la art. 26 alin. (2) din Tratatul privind funcționarea Uniunii Europene, inclusiv încălcări ale normelor Uniunii Europene în materie de conmcurență și de ajutoare de stat, precum și încălcări referitoare la piața internă în ceea ce privește actele ce încalcă normele privind impozitarea societăților sau mecanismelor al căror scop este obținerea unui avantaj fiscal ce contravine obiectului sau scopului dreptului aplicabil în materie de impozitare a societăților, ce reprezintă abateri disciplinare, contravenții sau infracțiuni  sau care contravin obiectului sau scopului legii.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752D4"/>
    <w:multiLevelType w:val="hybridMultilevel"/>
    <w:tmpl w:val="CFA449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D4"/>
    <w:rsid w:val="00014F55"/>
    <w:rsid w:val="000F4A30"/>
    <w:rsid w:val="001F5FD4"/>
    <w:rsid w:val="00486FA1"/>
    <w:rsid w:val="00A57BA6"/>
    <w:rsid w:val="00E67010"/>
    <w:rsid w:val="00EC3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F5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14F55"/>
    <w:rPr>
      <w:sz w:val="20"/>
      <w:szCs w:val="20"/>
    </w:rPr>
  </w:style>
  <w:style w:type="character" w:customStyle="1" w:styleId="FootnoteTextChar">
    <w:name w:val="Footnote Text Char"/>
    <w:basedOn w:val="DefaultParagraphFont"/>
    <w:link w:val="FootnoteText"/>
    <w:uiPriority w:val="99"/>
    <w:semiHidden/>
    <w:rsid w:val="00014F55"/>
    <w:rPr>
      <w:rFonts w:ascii="Times New Roman" w:eastAsia="Times New Roman" w:hAnsi="Times New Roman" w:cs="Times New Roman"/>
      <w:sz w:val="20"/>
      <w:szCs w:val="20"/>
    </w:rPr>
  </w:style>
  <w:style w:type="character" w:customStyle="1" w:styleId="Heading3">
    <w:name w:val="Heading #3_"/>
    <w:link w:val="Heading30"/>
    <w:uiPriority w:val="99"/>
    <w:locked/>
    <w:rsid w:val="00014F55"/>
    <w:rPr>
      <w:rFonts w:ascii="Palatino Linotype" w:hAnsi="Palatino Linotype" w:cs="Palatino Linotype"/>
      <w:b/>
      <w:bCs/>
      <w:shd w:val="clear" w:color="auto" w:fill="FFFFFF"/>
    </w:rPr>
  </w:style>
  <w:style w:type="paragraph" w:customStyle="1" w:styleId="Heading30">
    <w:name w:val="Heading #3"/>
    <w:basedOn w:val="Normal"/>
    <w:link w:val="Heading3"/>
    <w:uiPriority w:val="99"/>
    <w:rsid w:val="00014F55"/>
    <w:pPr>
      <w:shd w:val="clear" w:color="auto" w:fill="FFFFFF"/>
      <w:autoSpaceDE/>
      <w:autoSpaceDN/>
      <w:adjustRightInd/>
      <w:spacing w:before="1080" w:after="540" w:line="278" w:lineRule="exact"/>
      <w:ind w:hanging="740"/>
      <w:outlineLvl w:val="2"/>
    </w:pPr>
    <w:rPr>
      <w:rFonts w:ascii="Palatino Linotype" w:eastAsiaTheme="minorHAnsi" w:hAnsi="Palatino Linotype" w:cs="Palatino Linotype"/>
      <w:b/>
      <w:bCs/>
      <w:sz w:val="22"/>
      <w:szCs w:val="22"/>
    </w:rPr>
  </w:style>
  <w:style w:type="character" w:styleId="FootnoteReference">
    <w:name w:val="footnote reference"/>
    <w:uiPriority w:val="99"/>
    <w:semiHidden/>
    <w:unhideWhenUsed/>
    <w:rsid w:val="00014F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F5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14F55"/>
    <w:rPr>
      <w:sz w:val="20"/>
      <w:szCs w:val="20"/>
    </w:rPr>
  </w:style>
  <w:style w:type="character" w:customStyle="1" w:styleId="FootnoteTextChar">
    <w:name w:val="Footnote Text Char"/>
    <w:basedOn w:val="DefaultParagraphFont"/>
    <w:link w:val="FootnoteText"/>
    <w:uiPriority w:val="99"/>
    <w:semiHidden/>
    <w:rsid w:val="00014F55"/>
    <w:rPr>
      <w:rFonts w:ascii="Times New Roman" w:eastAsia="Times New Roman" w:hAnsi="Times New Roman" w:cs="Times New Roman"/>
      <w:sz w:val="20"/>
      <w:szCs w:val="20"/>
    </w:rPr>
  </w:style>
  <w:style w:type="character" w:customStyle="1" w:styleId="Heading3">
    <w:name w:val="Heading #3_"/>
    <w:link w:val="Heading30"/>
    <w:uiPriority w:val="99"/>
    <w:locked/>
    <w:rsid w:val="00014F55"/>
    <w:rPr>
      <w:rFonts w:ascii="Palatino Linotype" w:hAnsi="Palatino Linotype" w:cs="Palatino Linotype"/>
      <w:b/>
      <w:bCs/>
      <w:shd w:val="clear" w:color="auto" w:fill="FFFFFF"/>
    </w:rPr>
  </w:style>
  <w:style w:type="paragraph" w:customStyle="1" w:styleId="Heading30">
    <w:name w:val="Heading #3"/>
    <w:basedOn w:val="Normal"/>
    <w:link w:val="Heading3"/>
    <w:uiPriority w:val="99"/>
    <w:rsid w:val="00014F55"/>
    <w:pPr>
      <w:shd w:val="clear" w:color="auto" w:fill="FFFFFF"/>
      <w:autoSpaceDE/>
      <w:autoSpaceDN/>
      <w:adjustRightInd/>
      <w:spacing w:before="1080" w:after="540" w:line="278" w:lineRule="exact"/>
      <w:ind w:hanging="740"/>
      <w:outlineLvl w:val="2"/>
    </w:pPr>
    <w:rPr>
      <w:rFonts w:ascii="Palatino Linotype" w:eastAsiaTheme="minorHAnsi" w:hAnsi="Palatino Linotype" w:cs="Palatino Linotype"/>
      <w:b/>
      <w:bCs/>
      <w:sz w:val="22"/>
      <w:szCs w:val="22"/>
    </w:rPr>
  </w:style>
  <w:style w:type="character" w:styleId="FootnoteReference">
    <w:name w:val="footnote reference"/>
    <w:uiPriority w:val="99"/>
    <w:semiHidden/>
    <w:unhideWhenUsed/>
    <w:rsid w:val="00014F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03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No Organisation</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buciuman dorina</cp:lastModifiedBy>
  <cp:revision>2</cp:revision>
  <dcterms:created xsi:type="dcterms:W3CDTF">2024-07-02T09:23:00Z</dcterms:created>
  <dcterms:modified xsi:type="dcterms:W3CDTF">2024-07-02T09:23:00Z</dcterms:modified>
</cp:coreProperties>
</file>