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73" w:rsidRPr="00404959" w:rsidRDefault="00CA6973" w:rsidP="00404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>PLANUL DE INTERVENŢIE</w:t>
      </w:r>
    </w:p>
    <w:p w:rsidR="00CA6973" w:rsidRPr="00404959" w:rsidRDefault="00CA6973" w:rsidP="00404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structura-cadru</w:t>
      </w:r>
      <w:proofErr w:type="spellEnd"/>
      <w:proofErr w:type="gram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04959" w:rsidRPr="00404959">
        <w:rPr>
          <w:rFonts w:ascii="Times New Roman" w:hAnsi="Times New Roman" w:cs="Times New Roman"/>
          <w:sz w:val="28"/>
          <w:szCs w:val="28"/>
          <w:lang w:val="en-GB"/>
        </w:rPr>
        <w:t>–</w:t>
      </w:r>
    </w:p>
    <w:p w:rsidR="00404959" w:rsidRPr="00404959" w:rsidRDefault="00404959" w:rsidP="00404959">
      <w:pPr>
        <w:pStyle w:val="tex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04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40495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04959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404959"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 w:rsidRPr="00404959">
        <w:rPr>
          <w:rFonts w:ascii="Times New Roman" w:hAnsi="Times New Roman" w:cs="Times New Roman"/>
          <w:sz w:val="28"/>
          <w:szCs w:val="28"/>
        </w:rPr>
        <w:t xml:space="preserve"> 3 din </w:t>
      </w:r>
      <w:proofErr w:type="spellStart"/>
      <w:r w:rsidRPr="00404959">
        <w:rPr>
          <w:rFonts w:ascii="Times New Roman" w:hAnsi="Times New Roman" w:cs="Times New Roman"/>
          <w:i/>
          <w:sz w:val="28"/>
          <w:szCs w:val="28"/>
        </w:rPr>
        <w:t>Ordinul</w:t>
      </w:r>
      <w:proofErr w:type="spellEnd"/>
      <w:r w:rsidRPr="004049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959">
        <w:rPr>
          <w:rFonts w:ascii="Times New Roman" w:hAnsi="Times New Roman" w:cs="Times New Roman"/>
          <w:i/>
          <w:sz w:val="28"/>
          <w:szCs w:val="28"/>
        </w:rPr>
        <w:t>M</w:t>
      </w:r>
      <w:r w:rsidRPr="00404959">
        <w:rPr>
          <w:rFonts w:ascii="Times New Roman" w:hAnsi="Times New Roman" w:cs="Times New Roman"/>
          <w:i/>
          <w:sz w:val="28"/>
          <w:szCs w:val="28"/>
        </w:rPr>
        <w:t>inistrului</w:t>
      </w:r>
      <w:proofErr w:type="spellEnd"/>
      <w:r w:rsidRPr="004049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959">
        <w:rPr>
          <w:rFonts w:ascii="Times New Roman" w:hAnsi="Times New Roman" w:cs="Times New Roman"/>
          <w:i/>
          <w:sz w:val="28"/>
          <w:szCs w:val="28"/>
        </w:rPr>
        <w:t>A</w:t>
      </w:r>
      <w:r w:rsidRPr="00404959">
        <w:rPr>
          <w:rFonts w:ascii="Times New Roman" w:hAnsi="Times New Roman" w:cs="Times New Roman"/>
          <w:i/>
          <w:sz w:val="28"/>
          <w:szCs w:val="28"/>
        </w:rPr>
        <w:t>dministraţiei</w:t>
      </w:r>
      <w:proofErr w:type="spellEnd"/>
      <w:r w:rsidRPr="004049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959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4049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959">
        <w:rPr>
          <w:rFonts w:ascii="Times New Roman" w:hAnsi="Times New Roman" w:cs="Times New Roman"/>
          <w:i/>
          <w:sz w:val="28"/>
          <w:szCs w:val="28"/>
        </w:rPr>
        <w:t>I</w:t>
      </w:r>
      <w:r w:rsidRPr="00404959">
        <w:rPr>
          <w:rFonts w:ascii="Times New Roman" w:hAnsi="Times New Roman" w:cs="Times New Roman"/>
          <w:i/>
          <w:sz w:val="28"/>
          <w:szCs w:val="28"/>
        </w:rPr>
        <w:t>nternelor</w:t>
      </w:r>
      <w:proofErr w:type="spellEnd"/>
      <w:r w:rsidRPr="00404959">
        <w:rPr>
          <w:rFonts w:ascii="Times New Roman" w:hAnsi="Times New Roman" w:cs="Times New Roman"/>
          <w:i/>
          <w:sz w:val="28"/>
          <w:szCs w:val="28"/>
        </w:rPr>
        <w:t xml:space="preserve"> nr. 163/2007</w:t>
      </w:r>
      <w:r w:rsidRPr="004049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959">
        <w:rPr>
          <w:rFonts w:ascii="Times New Roman" w:hAnsi="Times New Roman" w:cs="Times New Roman"/>
          <w:i/>
          <w:sz w:val="28"/>
          <w:szCs w:val="28"/>
        </w:rPr>
        <w:t>pentru</w:t>
      </w:r>
      <w:proofErr w:type="spellEnd"/>
      <w:r w:rsidRPr="004049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959">
        <w:rPr>
          <w:rFonts w:ascii="Times New Roman" w:hAnsi="Times New Roman" w:cs="Times New Roman"/>
          <w:i/>
          <w:sz w:val="28"/>
          <w:szCs w:val="28"/>
        </w:rPr>
        <w:t>aprobarea</w:t>
      </w:r>
      <w:proofErr w:type="spellEnd"/>
      <w:r w:rsidRPr="004049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959">
        <w:rPr>
          <w:rFonts w:ascii="Times New Roman" w:hAnsi="Times New Roman" w:cs="Times New Roman"/>
          <w:i/>
          <w:sz w:val="28"/>
          <w:szCs w:val="28"/>
        </w:rPr>
        <w:t>Normelor</w:t>
      </w:r>
      <w:proofErr w:type="spellEnd"/>
      <w:r w:rsidRPr="004049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959">
        <w:rPr>
          <w:rFonts w:ascii="Times New Roman" w:hAnsi="Times New Roman" w:cs="Times New Roman"/>
          <w:i/>
          <w:sz w:val="28"/>
          <w:szCs w:val="28"/>
        </w:rPr>
        <w:t>generale</w:t>
      </w:r>
      <w:proofErr w:type="spellEnd"/>
      <w:r w:rsidRPr="00404959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404959">
        <w:rPr>
          <w:rFonts w:ascii="Times New Roman" w:hAnsi="Times New Roman" w:cs="Times New Roman"/>
          <w:i/>
          <w:sz w:val="28"/>
          <w:szCs w:val="28"/>
        </w:rPr>
        <w:t>apărare</w:t>
      </w:r>
      <w:proofErr w:type="spellEnd"/>
      <w:r w:rsidRPr="004049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959">
        <w:rPr>
          <w:rFonts w:ascii="Times New Roman" w:hAnsi="Times New Roman" w:cs="Times New Roman"/>
          <w:i/>
          <w:sz w:val="28"/>
          <w:szCs w:val="28"/>
        </w:rPr>
        <w:t>împotriva</w:t>
      </w:r>
      <w:proofErr w:type="spellEnd"/>
      <w:r w:rsidRPr="004049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959">
        <w:rPr>
          <w:rFonts w:ascii="Times New Roman" w:hAnsi="Times New Roman" w:cs="Times New Roman"/>
          <w:i/>
          <w:sz w:val="28"/>
          <w:szCs w:val="28"/>
        </w:rPr>
        <w:t>incendiilor</w:t>
      </w:r>
      <w:proofErr w:type="spellEnd"/>
    </w:p>
    <w:p w:rsidR="00CA6973" w:rsidRPr="00404959" w:rsidRDefault="00CA6973" w:rsidP="00404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CA6973" w:rsidRPr="00404959" w:rsidRDefault="00CA6973" w:rsidP="00404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1.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Datele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identificare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>:</w:t>
      </w:r>
      <w:r w:rsid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CA6973" w:rsidRPr="00404959" w:rsidRDefault="00CA6973" w:rsidP="00BB61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denumirea</w:t>
      </w:r>
      <w:proofErr w:type="spellEnd"/>
      <w:proofErr w:type="gram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operatorului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economic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instituţiei</w:t>
      </w:r>
      <w:proofErr w:type="spellEnd"/>
      <w:r w:rsidR="00BB6109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CA6973" w:rsidRPr="00404959" w:rsidRDefault="00CA6973" w:rsidP="00BB61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adresă</w:t>
      </w:r>
      <w:proofErr w:type="spellEnd"/>
      <w:proofErr w:type="gram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număr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telefon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>, fax, e-mail;</w:t>
      </w:r>
    </w:p>
    <w:p w:rsidR="00BB6109" w:rsidRDefault="00CA6973" w:rsidP="00BB61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profilul</w:t>
      </w:r>
      <w:proofErr w:type="spellEnd"/>
      <w:proofErr w:type="gram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activitate</w:t>
      </w:r>
    </w:p>
    <w:p w:rsidR="00CA6973" w:rsidRPr="00404959" w:rsidRDefault="00CA6973" w:rsidP="00404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2.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general al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unităţii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(la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scară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>),</w:t>
      </w:r>
      <w:r w:rsidR="00BB610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BB6109">
        <w:rPr>
          <w:rFonts w:ascii="Times New Roman" w:hAnsi="Times New Roman" w:cs="Times New Roman"/>
          <w:sz w:val="28"/>
          <w:szCs w:val="28"/>
          <w:lang w:val="en-GB"/>
        </w:rPr>
        <w:t>pe</w:t>
      </w:r>
      <w:proofErr w:type="spellEnd"/>
      <w:r w:rsidR="00BB6109">
        <w:rPr>
          <w:rFonts w:ascii="Times New Roman" w:hAnsi="Times New Roman" w:cs="Times New Roman"/>
          <w:sz w:val="28"/>
          <w:szCs w:val="28"/>
          <w:lang w:val="en-GB"/>
        </w:rPr>
        <w:t xml:space="preserve"> care se </w:t>
      </w:r>
      <w:proofErr w:type="spellStart"/>
      <w:r w:rsidR="00BB6109">
        <w:rPr>
          <w:rFonts w:ascii="Times New Roman" w:hAnsi="Times New Roman" w:cs="Times New Roman"/>
          <w:sz w:val="28"/>
          <w:szCs w:val="28"/>
          <w:lang w:val="en-GB"/>
        </w:rPr>
        <w:t>marchează</w:t>
      </w:r>
      <w:proofErr w:type="spellEnd"/>
      <w:r w:rsidR="00BB6109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CA6973" w:rsidRPr="00404959" w:rsidRDefault="00CA6973" w:rsidP="00BB61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amplasarea</w:t>
      </w:r>
      <w:proofErr w:type="spellEnd"/>
      <w:proofErr w:type="gram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clădirilor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instalaţiilor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te</w:t>
      </w:r>
      <w:r w:rsidR="00BB6109">
        <w:rPr>
          <w:rFonts w:ascii="Times New Roman" w:hAnsi="Times New Roman" w:cs="Times New Roman"/>
          <w:sz w:val="28"/>
          <w:szCs w:val="28"/>
          <w:lang w:val="en-GB"/>
        </w:rPr>
        <w:t>hnologice</w:t>
      </w:r>
      <w:proofErr w:type="spellEnd"/>
      <w:r w:rsidR="00BB610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BB6109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="00BB6109"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 w:rsidR="00BB6109">
        <w:rPr>
          <w:rFonts w:ascii="Times New Roman" w:hAnsi="Times New Roman" w:cs="Times New Roman"/>
          <w:sz w:val="28"/>
          <w:szCs w:val="28"/>
          <w:lang w:val="en-GB"/>
        </w:rPr>
        <w:t>depozitelor</w:t>
      </w:r>
      <w:proofErr w:type="spellEnd"/>
      <w:r w:rsidR="00BB610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BB6109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incintă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CA6973" w:rsidRPr="00404959" w:rsidRDefault="00CA6973" w:rsidP="00BB61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căile</w:t>
      </w:r>
      <w:proofErr w:type="spellEnd"/>
      <w:proofErr w:type="gram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acces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intervenţie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BB6109">
        <w:rPr>
          <w:rFonts w:ascii="Times New Roman" w:hAnsi="Times New Roman" w:cs="Times New Roman"/>
          <w:sz w:val="28"/>
          <w:szCs w:val="28"/>
          <w:lang w:val="en-GB"/>
        </w:rPr>
        <w:t>cintă</w:t>
      </w:r>
      <w:proofErr w:type="spellEnd"/>
      <w:r w:rsidR="00BB610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BB6109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="00BB610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BB6109">
        <w:rPr>
          <w:rFonts w:ascii="Times New Roman" w:hAnsi="Times New Roman" w:cs="Times New Roman"/>
          <w:sz w:val="28"/>
          <w:szCs w:val="28"/>
          <w:lang w:val="en-GB"/>
        </w:rPr>
        <w:t>cele</w:t>
      </w:r>
      <w:proofErr w:type="spellEnd"/>
      <w:r w:rsidR="00BB610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BB6109">
        <w:rPr>
          <w:rFonts w:ascii="Times New Roman" w:hAnsi="Times New Roman" w:cs="Times New Roman"/>
          <w:sz w:val="28"/>
          <w:szCs w:val="28"/>
          <w:lang w:val="en-GB"/>
        </w:rPr>
        <w:t>adiacente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acestei</w:t>
      </w:r>
      <w:r w:rsidR="00BB6109"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spellEnd"/>
      <w:r w:rsidR="00BB6109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CA6973" w:rsidRPr="00404959" w:rsidRDefault="00CA6973" w:rsidP="00BB61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reţelele</w:t>
      </w:r>
      <w:proofErr w:type="spellEnd"/>
      <w:proofErr w:type="gram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sursele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proprii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alimentare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apă</w:t>
      </w:r>
      <w:proofErr w:type="spellEnd"/>
      <w:r w:rsidR="00BB6109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CA6973" w:rsidRPr="00404959" w:rsidRDefault="00CA6973" w:rsidP="00BB61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rezervele</w:t>
      </w:r>
      <w:proofErr w:type="spellEnd"/>
      <w:proofErr w:type="gram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agenţi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stingere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m</w:t>
      </w:r>
      <w:r w:rsidR="00BB6109">
        <w:rPr>
          <w:rFonts w:ascii="Times New Roman" w:hAnsi="Times New Roman" w:cs="Times New Roman"/>
          <w:sz w:val="28"/>
          <w:szCs w:val="28"/>
          <w:lang w:val="en-GB"/>
        </w:rPr>
        <w:t>ijloace</w:t>
      </w:r>
      <w:proofErr w:type="spellEnd"/>
      <w:r w:rsidR="00BB610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="00BB6109">
        <w:rPr>
          <w:rFonts w:ascii="Times New Roman" w:hAnsi="Times New Roman" w:cs="Times New Roman"/>
          <w:sz w:val="28"/>
          <w:szCs w:val="28"/>
          <w:lang w:val="en-GB"/>
        </w:rPr>
        <w:t>protecţie</w:t>
      </w:r>
      <w:proofErr w:type="spellEnd"/>
      <w:r w:rsidR="00BB6109"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personalului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intervenţie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CA6973" w:rsidRPr="00404959" w:rsidRDefault="00CA6973" w:rsidP="00BB61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reţelele</w:t>
      </w:r>
      <w:proofErr w:type="spellEnd"/>
      <w:proofErr w:type="gram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racordurile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alimentare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c</w:t>
      </w:r>
      <w:r w:rsidR="00BB6109">
        <w:rPr>
          <w:rFonts w:ascii="Times New Roman" w:hAnsi="Times New Roman" w:cs="Times New Roman"/>
          <w:sz w:val="28"/>
          <w:szCs w:val="28"/>
          <w:lang w:val="en-GB"/>
        </w:rPr>
        <w:t xml:space="preserve">u </w:t>
      </w:r>
      <w:proofErr w:type="spellStart"/>
      <w:r w:rsidR="00BB6109">
        <w:rPr>
          <w:rFonts w:ascii="Times New Roman" w:hAnsi="Times New Roman" w:cs="Times New Roman"/>
          <w:sz w:val="28"/>
          <w:szCs w:val="28"/>
          <w:lang w:val="en-GB"/>
        </w:rPr>
        <w:t>energie</w:t>
      </w:r>
      <w:proofErr w:type="spellEnd"/>
      <w:r w:rsidR="00BB610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BB6109">
        <w:rPr>
          <w:rFonts w:ascii="Times New Roman" w:hAnsi="Times New Roman" w:cs="Times New Roman"/>
          <w:sz w:val="28"/>
          <w:szCs w:val="28"/>
          <w:lang w:val="en-GB"/>
        </w:rPr>
        <w:t>electrică</w:t>
      </w:r>
      <w:proofErr w:type="spellEnd"/>
      <w:r w:rsidR="00BB6109">
        <w:rPr>
          <w:rFonts w:ascii="Times New Roman" w:hAnsi="Times New Roman" w:cs="Times New Roman"/>
          <w:sz w:val="28"/>
          <w:szCs w:val="28"/>
          <w:lang w:val="en-GB"/>
        </w:rPr>
        <w:t>, agent</w:t>
      </w: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termic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, gaze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alte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fluide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combustibile</w:t>
      </w:r>
      <w:proofErr w:type="spellEnd"/>
      <w:r w:rsidR="00BB6109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CA6973" w:rsidRPr="00404959" w:rsidRDefault="00CA6973" w:rsidP="00BB61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reţelele</w:t>
      </w:r>
      <w:proofErr w:type="spellEnd"/>
      <w:proofErr w:type="gram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canalizare</w:t>
      </w:r>
      <w:proofErr w:type="spellEnd"/>
      <w:r w:rsidR="00BB6109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CA6973" w:rsidRPr="00404959" w:rsidRDefault="00BB6109" w:rsidP="00BB61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vecinătăţile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CA6973" w:rsidRPr="00404959" w:rsidRDefault="00CA6973" w:rsidP="00404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3.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Concepţia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organizare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desfă</w:t>
      </w:r>
      <w:r w:rsidR="00BB6109">
        <w:rPr>
          <w:rFonts w:ascii="Times New Roman" w:hAnsi="Times New Roman" w:cs="Times New Roman"/>
          <w:sz w:val="28"/>
          <w:szCs w:val="28"/>
          <w:lang w:val="en-GB"/>
        </w:rPr>
        <w:t>şurare</w:t>
      </w:r>
      <w:proofErr w:type="spellEnd"/>
      <w:r w:rsidR="00BB610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="00BB6109"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gramEnd"/>
      <w:r w:rsidR="00BB610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BB6109">
        <w:rPr>
          <w:rFonts w:ascii="Times New Roman" w:hAnsi="Times New Roman" w:cs="Times New Roman"/>
          <w:sz w:val="28"/>
          <w:szCs w:val="28"/>
          <w:lang w:val="en-GB"/>
        </w:rPr>
        <w:t>intervenţiei</w:t>
      </w:r>
      <w:proofErr w:type="spellEnd"/>
      <w:r w:rsidR="00BB610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BB6109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="00BB610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BB6109">
        <w:rPr>
          <w:rFonts w:ascii="Times New Roman" w:hAnsi="Times New Roman" w:cs="Times New Roman"/>
          <w:sz w:val="28"/>
          <w:szCs w:val="28"/>
          <w:lang w:val="en-GB"/>
        </w:rPr>
        <w:t>caz</w:t>
      </w:r>
      <w:proofErr w:type="spellEnd"/>
      <w:r w:rsidR="00BB610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incendiu</w:t>
      </w:r>
      <w:proofErr w:type="spellEnd"/>
      <w:r w:rsidR="00BB6109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CA6973" w:rsidRPr="00404959" w:rsidRDefault="00CA6973" w:rsidP="00BB61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concluzii</w:t>
      </w:r>
      <w:proofErr w:type="spellEnd"/>
      <w:proofErr w:type="gram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privind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intervenţia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rezultat</w:t>
      </w:r>
      <w:r w:rsidR="00BB6109">
        <w:rPr>
          <w:rFonts w:ascii="Times New Roman" w:hAnsi="Times New Roman" w:cs="Times New Roman"/>
          <w:sz w:val="28"/>
          <w:szCs w:val="28"/>
          <w:lang w:val="en-GB"/>
        </w:rPr>
        <w:t>e</w:t>
      </w:r>
      <w:proofErr w:type="spellEnd"/>
      <w:r w:rsidR="00BB6109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="00BB6109">
        <w:rPr>
          <w:rFonts w:ascii="Times New Roman" w:hAnsi="Times New Roman" w:cs="Times New Roman"/>
          <w:sz w:val="28"/>
          <w:szCs w:val="28"/>
          <w:lang w:val="en-GB"/>
        </w:rPr>
        <w:t>scenariul</w:t>
      </w:r>
      <w:proofErr w:type="spellEnd"/>
      <w:r w:rsidR="00BB610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="00BB6109">
        <w:rPr>
          <w:rFonts w:ascii="Times New Roman" w:hAnsi="Times New Roman" w:cs="Times New Roman"/>
          <w:sz w:val="28"/>
          <w:szCs w:val="28"/>
          <w:lang w:val="en-GB"/>
        </w:rPr>
        <w:t>securitate</w:t>
      </w:r>
      <w:proofErr w:type="spellEnd"/>
      <w:r w:rsidR="00BB610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la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incendiu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evaluarea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capacităţii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="00BB6109">
        <w:rPr>
          <w:rFonts w:ascii="Times New Roman" w:hAnsi="Times New Roman" w:cs="Times New Roman"/>
          <w:sz w:val="28"/>
          <w:szCs w:val="28"/>
          <w:lang w:val="en-GB"/>
        </w:rPr>
        <w:t>apărare</w:t>
      </w:r>
      <w:proofErr w:type="spellEnd"/>
      <w:r w:rsidR="00BB610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BB6109">
        <w:rPr>
          <w:rFonts w:ascii="Times New Roman" w:hAnsi="Times New Roman" w:cs="Times New Roman"/>
          <w:sz w:val="28"/>
          <w:szCs w:val="28"/>
          <w:lang w:val="en-GB"/>
        </w:rPr>
        <w:t>împotriva</w:t>
      </w:r>
      <w:proofErr w:type="spellEnd"/>
      <w:r w:rsidR="00BB610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BB6109">
        <w:rPr>
          <w:rFonts w:ascii="Times New Roman" w:hAnsi="Times New Roman" w:cs="Times New Roman"/>
          <w:sz w:val="28"/>
          <w:szCs w:val="28"/>
          <w:lang w:val="en-GB"/>
        </w:rPr>
        <w:t>incendiilor</w:t>
      </w:r>
      <w:proofErr w:type="spellEnd"/>
      <w:r w:rsidR="00BB6109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CA6973" w:rsidRPr="00404959" w:rsidRDefault="00CA6973" w:rsidP="00BB61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particularităţi</w:t>
      </w:r>
      <w:proofErr w:type="spellEnd"/>
      <w:proofErr w:type="gram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tactice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intervenţie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BB6109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="00BB6109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CA6973" w:rsidRPr="00993C19" w:rsidRDefault="00CA6973" w:rsidP="00993C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84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993C19">
        <w:rPr>
          <w:rFonts w:ascii="Times New Roman" w:hAnsi="Times New Roman" w:cs="Times New Roman"/>
          <w:sz w:val="28"/>
          <w:szCs w:val="28"/>
          <w:lang w:val="en-GB"/>
        </w:rPr>
        <w:t>evacuarea</w:t>
      </w:r>
      <w:proofErr w:type="spellEnd"/>
      <w:r w:rsidRP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93C19">
        <w:rPr>
          <w:rFonts w:ascii="Times New Roman" w:hAnsi="Times New Roman" w:cs="Times New Roman"/>
          <w:sz w:val="28"/>
          <w:szCs w:val="28"/>
          <w:lang w:val="en-GB"/>
        </w:rPr>
        <w:t>utilizatorilor</w:t>
      </w:r>
      <w:proofErr w:type="spellEnd"/>
      <w:r w:rsidRPr="00993C19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993C19">
        <w:rPr>
          <w:rFonts w:ascii="Times New Roman" w:hAnsi="Times New Roman" w:cs="Times New Roman"/>
          <w:sz w:val="28"/>
          <w:szCs w:val="28"/>
          <w:lang w:val="en-GB"/>
        </w:rPr>
        <w:t>persoane</w:t>
      </w:r>
      <w:proofErr w:type="spellEnd"/>
      <w:r w:rsidRP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93C19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993C1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BB6109" w:rsidRPr="00993C19">
        <w:rPr>
          <w:rFonts w:ascii="Times New Roman" w:hAnsi="Times New Roman" w:cs="Times New Roman"/>
          <w:sz w:val="28"/>
          <w:szCs w:val="28"/>
          <w:lang w:val="en-GB"/>
        </w:rPr>
        <w:t>după</w:t>
      </w:r>
      <w:proofErr w:type="spellEnd"/>
      <w:r w:rsidR="00BB6109" w:rsidRP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BB6109" w:rsidRPr="00993C19">
        <w:rPr>
          <w:rFonts w:ascii="Times New Roman" w:hAnsi="Times New Roman" w:cs="Times New Roman"/>
          <w:sz w:val="28"/>
          <w:szCs w:val="28"/>
          <w:lang w:val="en-GB"/>
        </w:rPr>
        <w:t>caz</w:t>
      </w:r>
      <w:proofErr w:type="spellEnd"/>
      <w:r w:rsidR="00BB6109" w:rsidRPr="00993C1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BB6109" w:rsidRPr="00993C19">
        <w:rPr>
          <w:rFonts w:ascii="Times New Roman" w:hAnsi="Times New Roman" w:cs="Times New Roman"/>
          <w:sz w:val="28"/>
          <w:szCs w:val="28"/>
          <w:lang w:val="en-GB"/>
        </w:rPr>
        <w:t>animale</w:t>
      </w:r>
      <w:proofErr w:type="spellEnd"/>
      <w:r w:rsidR="00BB6109" w:rsidRP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BB6109" w:rsidRPr="00993C19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93C19">
        <w:rPr>
          <w:rFonts w:ascii="Times New Roman" w:hAnsi="Times New Roman" w:cs="Times New Roman"/>
          <w:sz w:val="28"/>
          <w:szCs w:val="28"/>
          <w:lang w:val="en-GB"/>
        </w:rPr>
        <w:t>bunuri</w:t>
      </w:r>
      <w:proofErr w:type="spellEnd"/>
      <w:r w:rsidRPr="00993C19">
        <w:rPr>
          <w:rFonts w:ascii="Times New Roman" w:hAnsi="Times New Roman" w:cs="Times New Roman"/>
          <w:sz w:val="28"/>
          <w:szCs w:val="28"/>
          <w:lang w:val="en-GB"/>
        </w:rPr>
        <w:t xml:space="preserve">), </w:t>
      </w:r>
      <w:proofErr w:type="spellStart"/>
      <w:r w:rsidRPr="00993C19">
        <w:rPr>
          <w:rFonts w:ascii="Times New Roman" w:hAnsi="Times New Roman" w:cs="Times New Roman"/>
          <w:sz w:val="28"/>
          <w:szCs w:val="28"/>
          <w:lang w:val="en-GB"/>
        </w:rPr>
        <w:t>acordarea</w:t>
      </w:r>
      <w:proofErr w:type="spellEnd"/>
      <w:r w:rsidRP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93C19">
        <w:rPr>
          <w:rFonts w:ascii="Times New Roman" w:hAnsi="Times New Roman" w:cs="Times New Roman"/>
          <w:sz w:val="28"/>
          <w:szCs w:val="28"/>
          <w:lang w:val="en-GB"/>
        </w:rPr>
        <w:t>primului</w:t>
      </w:r>
      <w:proofErr w:type="spellEnd"/>
      <w:r w:rsidRP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93C19">
        <w:rPr>
          <w:rFonts w:ascii="Times New Roman" w:hAnsi="Times New Roman" w:cs="Times New Roman"/>
          <w:sz w:val="28"/>
          <w:szCs w:val="28"/>
          <w:lang w:val="en-GB"/>
        </w:rPr>
        <w:t>ajutor</w:t>
      </w:r>
      <w:proofErr w:type="spellEnd"/>
      <w:r w:rsidRP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93C19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93C19">
        <w:rPr>
          <w:rFonts w:ascii="Times New Roman" w:hAnsi="Times New Roman" w:cs="Times New Roman"/>
          <w:sz w:val="28"/>
          <w:szCs w:val="28"/>
          <w:lang w:val="en-GB"/>
        </w:rPr>
        <w:t>pr</w:t>
      </w:r>
      <w:r w:rsidR="00BB6109" w:rsidRPr="00993C19">
        <w:rPr>
          <w:rFonts w:ascii="Times New Roman" w:hAnsi="Times New Roman" w:cs="Times New Roman"/>
          <w:sz w:val="28"/>
          <w:szCs w:val="28"/>
          <w:lang w:val="en-GB"/>
        </w:rPr>
        <w:t>otejarea</w:t>
      </w:r>
      <w:proofErr w:type="spellEnd"/>
      <w:r w:rsidR="00BB6109" w:rsidRP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BB6109" w:rsidRPr="00993C19">
        <w:rPr>
          <w:rFonts w:ascii="Times New Roman" w:hAnsi="Times New Roman" w:cs="Times New Roman"/>
          <w:sz w:val="28"/>
          <w:szCs w:val="28"/>
          <w:lang w:val="en-GB"/>
        </w:rPr>
        <w:t>bunurilor</w:t>
      </w:r>
      <w:proofErr w:type="spellEnd"/>
      <w:r w:rsidR="00BB6109" w:rsidRP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BB6109" w:rsidRPr="00993C19">
        <w:rPr>
          <w:rFonts w:ascii="Times New Roman" w:hAnsi="Times New Roman" w:cs="Times New Roman"/>
          <w:sz w:val="28"/>
          <w:szCs w:val="28"/>
          <w:lang w:val="en-GB"/>
        </w:rPr>
        <w:t>periclitate</w:t>
      </w:r>
      <w:proofErr w:type="spellEnd"/>
      <w:r w:rsidR="00BB6109" w:rsidRPr="00993C19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CA6973" w:rsidRPr="00993C19" w:rsidRDefault="00CA6973" w:rsidP="00993C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84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993C19">
        <w:rPr>
          <w:rFonts w:ascii="Times New Roman" w:hAnsi="Times New Roman" w:cs="Times New Roman"/>
          <w:sz w:val="28"/>
          <w:szCs w:val="28"/>
          <w:lang w:val="en-GB"/>
        </w:rPr>
        <w:t>localizarea</w:t>
      </w:r>
      <w:proofErr w:type="spellEnd"/>
      <w:r w:rsidRP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93C19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93C19">
        <w:rPr>
          <w:rFonts w:ascii="Times New Roman" w:hAnsi="Times New Roman" w:cs="Times New Roman"/>
          <w:sz w:val="28"/>
          <w:szCs w:val="28"/>
          <w:lang w:val="en-GB"/>
        </w:rPr>
        <w:t>lichidarea</w:t>
      </w:r>
      <w:proofErr w:type="spellEnd"/>
      <w:r w:rsidRP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93C19">
        <w:rPr>
          <w:rFonts w:ascii="Times New Roman" w:hAnsi="Times New Roman" w:cs="Times New Roman"/>
          <w:sz w:val="28"/>
          <w:szCs w:val="28"/>
          <w:lang w:val="en-GB"/>
        </w:rPr>
        <w:t>incendiilor</w:t>
      </w:r>
      <w:proofErr w:type="spellEnd"/>
      <w:r w:rsidR="00BB6109" w:rsidRPr="00993C19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CA6973" w:rsidRPr="00993C19" w:rsidRDefault="00CA6973" w:rsidP="00993C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84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993C19">
        <w:rPr>
          <w:rFonts w:ascii="Times New Roman" w:hAnsi="Times New Roman" w:cs="Times New Roman"/>
          <w:sz w:val="28"/>
          <w:szCs w:val="28"/>
          <w:lang w:val="en-GB"/>
        </w:rPr>
        <w:t>protecţia</w:t>
      </w:r>
      <w:proofErr w:type="spellEnd"/>
      <w:r w:rsidRP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93C19">
        <w:rPr>
          <w:rFonts w:ascii="Times New Roman" w:hAnsi="Times New Roman" w:cs="Times New Roman"/>
          <w:sz w:val="28"/>
          <w:szCs w:val="28"/>
          <w:lang w:val="en-GB"/>
        </w:rPr>
        <w:t>personalului</w:t>
      </w:r>
      <w:proofErr w:type="spellEnd"/>
      <w:r w:rsidRPr="00993C1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993C19">
        <w:rPr>
          <w:rFonts w:ascii="Times New Roman" w:hAnsi="Times New Roman" w:cs="Times New Roman"/>
          <w:sz w:val="28"/>
          <w:szCs w:val="28"/>
          <w:lang w:val="en-GB"/>
        </w:rPr>
        <w:t>intervenţie</w:t>
      </w:r>
      <w:proofErr w:type="spellEnd"/>
      <w:r w:rsidR="00BB6109" w:rsidRPr="00993C19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CA6973" w:rsidRPr="00993C19" w:rsidRDefault="00BB6109" w:rsidP="00993C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84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993C19">
        <w:rPr>
          <w:rFonts w:ascii="Times New Roman" w:hAnsi="Times New Roman" w:cs="Times New Roman"/>
          <w:sz w:val="28"/>
          <w:szCs w:val="28"/>
          <w:lang w:val="en-GB"/>
        </w:rPr>
        <w:t>protecţia</w:t>
      </w:r>
      <w:proofErr w:type="spellEnd"/>
      <w:r w:rsidRP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93C19">
        <w:rPr>
          <w:rFonts w:ascii="Times New Roman" w:hAnsi="Times New Roman" w:cs="Times New Roman"/>
          <w:sz w:val="28"/>
          <w:szCs w:val="28"/>
          <w:lang w:val="en-GB"/>
        </w:rPr>
        <w:t>vecinătăţilor</w:t>
      </w:r>
      <w:proofErr w:type="spellEnd"/>
      <w:r w:rsidRPr="00993C19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CA6973" w:rsidRPr="00993C19" w:rsidRDefault="00CA6973" w:rsidP="00993C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84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 w:rsidRPr="00993C19">
        <w:rPr>
          <w:rFonts w:ascii="Times New Roman" w:hAnsi="Times New Roman" w:cs="Times New Roman"/>
          <w:sz w:val="28"/>
          <w:szCs w:val="28"/>
          <w:lang w:val="en-GB"/>
        </w:rPr>
        <w:t>înlăturarea</w:t>
      </w:r>
      <w:proofErr w:type="spellEnd"/>
      <w:proofErr w:type="gramEnd"/>
      <w:r w:rsidRP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93C19">
        <w:rPr>
          <w:rFonts w:ascii="Times New Roman" w:hAnsi="Times New Roman" w:cs="Times New Roman"/>
          <w:sz w:val="28"/>
          <w:szCs w:val="28"/>
          <w:lang w:val="en-GB"/>
        </w:rPr>
        <w:t>efectelor</w:t>
      </w:r>
      <w:proofErr w:type="spellEnd"/>
      <w:r w:rsidRPr="00993C19">
        <w:rPr>
          <w:rFonts w:ascii="Times New Roman" w:hAnsi="Times New Roman" w:cs="Times New Roman"/>
          <w:sz w:val="28"/>
          <w:szCs w:val="28"/>
          <w:lang w:val="en-GB"/>
        </w:rPr>
        <w:t xml:space="preserve"> negative </w:t>
      </w:r>
      <w:proofErr w:type="spellStart"/>
      <w:r w:rsidRPr="00993C19">
        <w:rPr>
          <w:rFonts w:ascii="Times New Roman" w:hAnsi="Times New Roman" w:cs="Times New Roman"/>
          <w:sz w:val="28"/>
          <w:szCs w:val="28"/>
          <w:lang w:val="en-GB"/>
        </w:rPr>
        <w:t>majore</w:t>
      </w:r>
      <w:proofErr w:type="spellEnd"/>
      <w:r w:rsidRP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93C19">
        <w:rPr>
          <w:rFonts w:ascii="Times New Roman" w:hAnsi="Times New Roman" w:cs="Times New Roman"/>
          <w:sz w:val="28"/>
          <w:szCs w:val="28"/>
          <w:lang w:val="en-GB"/>
        </w:rPr>
        <w:t>produse</w:t>
      </w:r>
      <w:proofErr w:type="spellEnd"/>
      <w:r w:rsidRPr="00993C1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993C19">
        <w:rPr>
          <w:rFonts w:ascii="Times New Roman" w:hAnsi="Times New Roman" w:cs="Times New Roman"/>
          <w:sz w:val="28"/>
          <w:szCs w:val="28"/>
          <w:lang w:val="en-GB"/>
        </w:rPr>
        <w:t>incendiu</w:t>
      </w:r>
      <w:proofErr w:type="spellEnd"/>
      <w:r w:rsidR="00BB6109" w:rsidRPr="00993C19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CA6973" w:rsidRPr="00404959" w:rsidRDefault="00CA6973" w:rsidP="00404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4.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Forţe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intervenţie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caz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incendiu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CA6973" w:rsidRPr="00404959" w:rsidRDefault="00993C19" w:rsidP="00993C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-</w:t>
      </w:r>
      <w:r w:rsidR="00CA6973"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="00CA6973" w:rsidRPr="00404959">
        <w:rPr>
          <w:rFonts w:ascii="Times New Roman" w:hAnsi="Times New Roman" w:cs="Times New Roman"/>
          <w:sz w:val="28"/>
          <w:szCs w:val="28"/>
          <w:lang w:val="en-GB"/>
        </w:rPr>
        <w:t>serviciul</w:t>
      </w:r>
      <w:proofErr w:type="spellEnd"/>
      <w:proofErr w:type="gramEnd"/>
      <w:r w:rsidR="00CA6973"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A6973" w:rsidRPr="00404959">
        <w:rPr>
          <w:rFonts w:ascii="Times New Roman" w:hAnsi="Times New Roman" w:cs="Times New Roman"/>
          <w:sz w:val="28"/>
          <w:szCs w:val="28"/>
          <w:lang w:val="en-GB"/>
        </w:rPr>
        <w:t>privat</w:t>
      </w:r>
      <w:proofErr w:type="spellEnd"/>
      <w:r w:rsidR="00CA6973"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A6973" w:rsidRPr="00404959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="00CA6973"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A6973" w:rsidRPr="00404959">
        <w:rPr>
          <w:rFonts w:ascii="Times New Roman" w:hAnsi="Times New Roman" w:cs="Times New Roman"/>
          <w:sz w:val="28"/>
          <w:szCs w:val="28"/>
          <w:lang w:val="en-GB"/>
        </w:rPr>
        <w:t>situaţii</w:t>
      </w:r>
      <w:proofErr w:type="spellEnd"/>
      <w:r w:rsidR="00CA6973"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="00CA6973" w:rsidRPr="00404959">
        <w:rPr>
          <w:rFonts w:ascii="Times New Roman" w:hAnsi="Times New Roman" w:cs="Times New Roman"/>
          <w:sz w:val="28"/>
          <w:szCs w:val="28"/>
          <w:lang w:val="en-GB"/>
        </w:rPr>
        <w:t>urgenţă</w:t>
      </w:r>
      <w:proofErr w:type="spellEnd"/>
      <w:r w:rsidR="00CA6973"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="00CA6973" w:rsidRPr="00404959">
        <w:rPr>
          <w:rFonts w:ascii="Times New Roman" w:hAnsi="Times New Roman" w:cs="Times New Roman"/>
          <w:sz w:val="28"/>
          <w:szCs w:val="28"/>
          <w:lang w:val="en-GB"/>
        </w:rPr>
        <w:t>dotare</w:t>
      </w:r>
      <w:proofErr w:type="spellEnd"/>
      <w:r w:rsidR="00CA6973"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CA6973" w:rsidRPr="00404959">
        <w:rPr>
          <w:rFonts w:ascii="Times New Roman" w:hAnsi="Times New Roman" w:cs="Times New Roman"/>
          <w:sz w:val="28"/>
          <w:szCs w:val="28"/>
          <w:lang w:val="en-GB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);</w:t>
      </w:r>
    </w:p>
    <w:p w:rsidR="00CA6973" w:rsidRPr="00404959" w:rsidRDefault="00CA6973" w:rsidP="00993C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servicii</w:t>
      </w:r>
      <w:proofErr w:type="spellEnd"/>
      <w:proofErr w:type="gram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publice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voluntare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situa</w:t>
      </w:r>
      <w:r w:rsidR="00993C19">
        <w:rPr>
          <w:rFonts w:ascii="Times New Roman" w:hAnsi="Times New Roman" w:cs="Times New Roman"/>
          <w:sz w:val="28"/>
          <w:szCs w:val="28"/>
          <w:lang w:val="en-GB"/>
        </w:rPr>
        <w:t>ţii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urgenţă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cu care se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cooperează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categoria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localitatea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dist</w:t>
      </w:r>
      <w:r w:rsidR="00993C19">
        <w:rPr>
          <w:rFonts w:ascii="Times New Roman" w:hAnsi="Times New Roman" w:cs="Times New Roman"/>
          <w:sz w:val="28"/>
          <w:szCs w:val="28"/>
          <w:lang w:val="en-GB"/>
        </w:rPr>
        <w:t>anţa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itinerarul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deplasare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telefonul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alte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mijloace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alarmare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alertare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>);</w:t>
      </w:r>
    </w:p>
    <w:p w:rsidR="00CA6973" w:rsidRPr="00404959" w:rsidRDefault="00CA6973" w:rsidP="00993C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subunitatea</w:t>
      </w:r>
      <w:proofErr w:type="spellEnd"/>
      <w:proofErr w:type="gram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pompieri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militari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raion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localitatea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distanţa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itinerarul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deplasare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telefonul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993C19">
        <w:rPr>
          <w:rFonts w:ascii="Times New Roman" w:hAnsi="Times New Roman" w:cs="Times New Roman"/>
          <w:sz w:val="28"/>
          <w:szCs w:val="28"/>
          <w:lang w:val="en-GB"/>
        </w:rPr>
        <w:t>lte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mijloace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alarmare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alertare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>);</w:t>
      </w:r>
    </w:p>
    <w:p w:rsidR="00CA6973" w:rsidRPr="00404959" w:rsidRDefault="00CA6973" w:rsidP="00993C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alte</w:t>
      </w:r>
      <w:proofErr w:type="spellEnd"/>
      <w:proofErr w:type="gram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forţe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cu care se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cooperează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modul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anunţare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(de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exemplu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ambulanţa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>);</w:t>
      </w:r>
    </w:p>
    <w:p w:rsidR="00CA6973" w:rsidRPr="00404959" w:rsidRDefault="00CA6973" w:rsidP="00404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5.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Surse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alimentare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apă</w:t>
      </w:r>
      <w:proofErr w:type="spellEnd"/>
      <w:proofErr w:type="gram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caz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993C19">
        <w:rPr>
          <w:rFonts w:ascii="Times New Roman" w:hAnsi="Times New Roman" w:cs="Times New Roman"/>
          <w:sz w:val="28"/>
          <w:szCs w:val="28"/>
          <w:lang w:val="en-GB"/>
        </w:rPr>
        <w:t>ncendiu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exterioare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unităţii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CA6973" w:rsidRPr="00404959" w:rsidRDefault="00CA6973" w:rsidP="00993C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reţele</w:t>
      </w:r>
      <w:proofErr w:type="spellEnd"/>
      <w:proofErr w:type="gram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alimentare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apă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CA6973" w:rsidRPr="00404959" w:rsidRDefault="00993C19" w:rsidP="00993C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-</w:t>
      </w:r>
      <w:r w:rsidR="00CA6973"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="00CA6973" w:rsidRPr="00404959">
        <w:rPr>
          <w:rFonts w:ascii="Times New Roman" w:hAnsi="Times New Roman" w:cs="Times New Roman"/>
          <w:sz w:val="28"/>
          <w:szCs w:val="28"/>
          <w:lang w:val="en-GB"/>
        </w:rPr>
        <w:t>debite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CA6973" w:rsidRPr="00404959" w:rsidRDefault="00CA6973" w:rsidP="00993C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presiuni</w:t>
      </w:r>
      <w:proofErr w:type="spellEnd"/>
      <w:proofErr w:type="gramEnd"/>
      <w:r w:rsidR="00993C19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CA6973" w:rsidRPr="00404959" w:rsidRDefault="00CA6973" w:rsidP="00993C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amplasarea</w:t>
      </w:r>
      <w:proofErr w:type="spellEnd"/>
      <w:proofErr w:type="gram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hidranţilor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exteriori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sta</w:t>
      </w:r>
      <w:r w:rsidR="00993C19">
        <w:rPr>
          <w:rFonts w:ascii="Times New Roman" w:hAnsi="Times New Roman" w:cs="Times New Roman"/>
          <w:sz w:val="28"/>
          <w:szCs w:val="28"/>
          <w:lang w:val="en-GB"/>
        </w:rPr>
        <w:t>bilirea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distanţelor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faţă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incinta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unităţii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CA6973" w:rsidRPr="00404959" w:rsidRDefault="00CA6973" w:rsidP="00993C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alte</w:t>
      </w:r>
      <w:proofErr w:type="spellEnd"/>
      <w:proofErr w:type="gram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surse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artificiale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natural</w:t>
      </w:r>
      <w:r w:rsidR="00993C19">
        <w:rPr>
          <w:rFonts w:ascii="Times New Roman" w:hAnsi="Times New Roman" w:cs="Times New Roman"/>
          <w:sz w:val="28"/>
          <w:szCs w:val="28"/>
          <w:lang w:val="en-GB"/>
        </w:rPr>
        <w:t>e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apă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CA6973" w:rsidRPr="00404959" w:rsidRDefault="00CA6973" w:rsidP="00993C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felul</w:t>
      </w:r>
      <w:proofErr w:type="spellEnd"/>
      <w:proofErr w:type="gram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ş</w:t>
      </w:r>
      <w:r w:rsidR="00993C19">
        <w:rPr>
          <w:rFonts w:ascii="Times New Roman" w:hAnsi="Times New Roman" w:cs="Times New Roman"/>
          <w:sz w:val="28"/>
          <w:szCs w:val="28"/>
          <w:lang w:val="en-GB"/>
        </w:rPr>
        <w:t>i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capacitatea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acestora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CA6973" w:rsidRPr="00404959" w:rsidRDefault="00CA6973" w:rsidP="00993C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platforme</w:t>
      </w:r>
      <w:proofErr w:type="spellEnd"/>
      <w:proofErr w:type="gram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puncte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)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alimentare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dis</w:t>
      </w:r>
      <w:r w:rsidR="00993C19">
        <w:rPr>
          <w:rFonts w:ascii="Times New Roman" w:hAnsi="Times New Roman" w:cs="Times New Roman"/>
          <w:sz w:val="28"/>
          <w:szCs w:val="28"/>
          <w:lang w:val="en-GB"/>
        </w:rPr>
        <w:t>tanţele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faţă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unitate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CA6973" w:rsidRPr="00404959" w:rsidRDefault="00CA6973" w:rsidP="00404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6.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fiecărei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construcţii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instalaţi</w:t>
      </w:r>
      <w:r w:rsidR="00993C19">
        <w:rPr>
          <w:rFonts w:ascii="Times New Roman" w:hAnsi="Times New Roman" w:cs="Times New Roman"/>
          <w:sz w:val="28"/>
          <w:szCs w:val="28"/>
          <w:lang w:val="en-GB"/>
        </w:rPr>
        <w:t>i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tehnologice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platforme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depozitare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(la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scară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),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pe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care se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marchea</w:t>
      </w:r>
      <w:r w:rsidR="00993C19">
        <w:rPr>
          <w:rFonts w:ascii="Times New Roman" w:hAnsi="Times New Roman" w:cs="Times New Roman"/>
          <w:sz w:val="28"/>
          <w:szCs w:val="28"/>
          <w:lang w:val="en-GB"/>
        </w:rPr>
        <w:t>ză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ori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înscriu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date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privind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CA6973" w:rsidRPr="00404959" w:rsidRDefault="00CA6973" w:rsidP="00993C1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destinaţia</w:t>
      </w:r>
      <w:proofErr w:type="spellEnd"/>
      <w:proofErr w:type="gram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spaţiilor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încăperilor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>);</w:t>
      </w:r>
    </w:p>
    <w:p w:rsidR="00CA6973" w:rsidRPr="00404959" w:rsidRDefault="00CA6973" w:rsidP="00993C1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suprafaţa</w:t>
      </w:r>
      <w:proofErr w:type="spellEnd"/>
      <w:proofErr w:type="gram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construită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aria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desfăşurată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CA6973" w:rsidRPr="00404959" w:rsidRDefault="00CA6973" w:rsidP="00993C1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regimul</w:t>
      </w:r>
      <w:proofErr w:type="spellEnd"/>
      <w:proofErr w:type="gram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înălţime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numărul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niveluri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>);</w:t>
      </w:r>
    </w:p>
    <w:p w:rsidR="00CA6973" w:rsidRPr="00404959" w:rsidRDefault="00CA6973" w:rsidP="00993C1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numărul</w:t>
      </w:r>
      <w:proofErr w:type="spellEnd"/>
      <w:proofErr w:type="gram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persoane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utilizează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993C19">
        <w:rPr>
          <w:rFonts w:ascii="Times New Roman" w:hAnsi="Times New Roman" w:cs="Times New Roman"/>
          <w:sz w:val="28"/>
          <w:szCs w:val="28"/>
          <w:lang w:val="en-GB"/>
        </w:rPr>
        <w:t>onstrucţia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pe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niveluri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pe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404959">
        <w:rPr>
          <w:rFonts w:ascii="Times New Roman" w:hAnsi="Times New Roman" w:cs="Times New Roman"/>
          <w:sz w:val="28"/>
          <w:szCs w:val="28"/>
          <w:lang w:val="en-GB"/>
        </w:rPr>
        <w:t>total;</w:t>
      </w:r>
    </w:p>
    <w:p w:rsidR="00CA6973" w:rsidRPr="00404959" w:rsidRDefault="00CA6973" w:rsidP="00993C1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căile</w:t>
      </w:r>
      <w:proofErr w:type="spellEnd"/>
      <w:proofErr w:type="gram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interioare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acces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evacuare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intervenţie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CA6973" w:rsidRPr="00404959" w:rsidRDefault="00CA6973" w:rsidP="00993C1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natura</w:t>
      </w:r>
      <w:proofErr w:type="spellEnd"/>
      <w:proofErr w:type="gram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materialelor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elementelor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construcţii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CA6973" w:rsidRPr="00404959" w:rsidRDefault="00CA6973" w:rsidP="00993C1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nivelurile</w:t>
      </w:r>
      <w:proofErr w:type="spellEnd"/>
      <w:proofErr w:type="gram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criteriilor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performanţă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p</w:t>
      </w:r>
      <w:r w:rsidR="00993C19">
        <w:rPr>
          <w:rFonts w:ascii="Times New Roman" w:hAnsi="Times New Roman" w:cs="Times New Roman"/>
          <w:sz w:val="28"/>
          <w:szCs w:val="28"/>
          <w:lang w:val="en-GB"/>
        </w:rPr>
        <w:t>rivind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securitatea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incendiu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404959">
        <w:rPr>
          <w:rFonts w:ascii="Times New Roman" w:hAnsi="Times New Roman" w:cs="Times New Roman"/>
          <w:sz w:val="28"/>
          <w:szCs w:val="28"/>
          <w:lang w:val="en-GB"/>
        </w:rPr>
        <w:t>sigurate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CA6973" w:rsidRPr="00404959" w:rsidRDefault="00CA6973" w:rsidP="00993C1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instala</w:t>
      </w:r>
      <w:r w:rsidR="00993C19">
        <w:rPr>
          <w:rFonts w:ascii="Times New Roman" w:hAnsi="Times New Roman" w:cs="Times New Roman"/>
          <w:sz w:val="28"/>
          <w:szCs w:val="28"/>
          <w:lang w:val="en-GB"/>
        </w:rPr>
        <w:t>ţiile</w:t>
      </w:r>
      <w:proofErr w:type="spellEnd"/>
      <w:proofErr w:type="gram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utilitare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aferente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CA6973" w:rsidRPr="00404959" w:rsidRDefault="00CA6973" w:rsidP="00993C1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instalaţiile</w:t>
      </w:r>
      <w:proofErr w:type="spellEnd"/>
      <w:proofErr w:type="gram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sistemele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dispozitivele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aparatele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prevenire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93C19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stingere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incendiilor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cu care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echipată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CA6973" w:rsidRPr="00404959" w:rsidRDefault="00CA6973" w:rsidP="00993C1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dispozitivul</w:t>
      </w:r>
      <w:proofErr w:type="spellEnd"/>
      <w:proofErr w:type="gram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intervenţie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caz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incendiu</w:t>
      </w:r>
      <w:proofErr w:type="spellEnd"/>
      <w:r w:rsidR="00993C19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CA6973" w:rsidRPr="00404959" w:rsidRDefault="00CA6973" w:rsidP="00404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04959" w:rsidRPr="00404959" w:rsidRDefault="00404959" w:rsidP="00541DC1">
      <w:pPr>
        <w:autoSpaceDE w:val="0"/>
        <w:autoSpaceDN w:val="0"/>
        <w:adjustRightInd w:val="0"/>
        <w:spacing w:after="0" w:line="240" w:lineRule="auto"/>
        <w:ind w:left="273"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4959">
        <w:rPr>
          <w:rFonts w:ascii="Times New Roman" w:hAnsi="Times New Roman" w:cs="Times New Roman"/>
          <w:sz w:val="28"/>
          <w:szCs w:val="28"/>
          <w:lang w:val="en-GB"/>
        </w:rPr>
        <w:t>NOTĂ:</w:t>
      </w:r>
    </w:p>
    <w:p w:rsidR="00404959" w:rsidRPr="00404959" w:rsidRDefault="00404959" w:rsidP="0040495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operatorilor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economici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instituţiilor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având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numai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construcţii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instalaţii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tehnologice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platforme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depozitare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risc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mic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incendiu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care nu se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încadrează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categoriile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clădiri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înalte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foarte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înalte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fără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săli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aglomerate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ori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aglomerări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persoane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fără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depozite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mari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valori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, nu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obligatorie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întocmirea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planurilor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detaliate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prevăzute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la pct. 6 din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structura-cadru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aceste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situaţii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conturul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construcţiilor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instalaţiilor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tehnologice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platformelor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depozitare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marcate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planul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general al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incintei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unităţii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(pct. 2)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ori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într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-un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tabel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separat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, se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înscriu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suplimentar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destinaţia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suprafaţa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numărul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niveluri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rezistenţa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foc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după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caz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categoriile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pericolului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incendiu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404959" w:rsidRPr="00404959" w:rsidRDefault="00404959" w:rsidP="0040495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404959">
        <w:rPr>
          <w:rFonts w:ascii="Times New Roman" w:hAnsi="Times New Roman" w:cs="Times New Roman"/>
          <w:sz w:val="28"/>
          <w:szCs w:val="28"/>
          <w:lang w:val="en-GB"/>
        </w:rPr>
        <w:t>Un</w:t>
      </w:r>
      <w:proofErr w:type="gram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exemplar al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planului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intervenţie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avizat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pune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dispoziţie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inspectoratului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situaţii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urgenţă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judeţean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/al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municipiului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Bucureşti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efectuarea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recunoaşterilor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studiilor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tactice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punerea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acestora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aplicare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prilejul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exerciţiilor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aplicaţiilor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tactice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intervenţie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precum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situaţiile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404959">
        <w:rPr>
          <w:rFonts w:ascii="Times New Roman" w:hAnsi="Times New Roman" w:cs="Times New Roman"/>
          <w:sz w:val="28"/>
          <w:szCs w:val="28"/>
          <w:lang w:val="en-GB"/>
        </w:rPr>
        <w:t>urgenţă</w:t>
      </w:r>
      <w:proofErr w:type="spellEnd"/>
      <w:r w:rsidRPr="00404959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6A36B0" w:rsidRPr="00404959" w:rsidRDefault="006A36B0" w:rsidP="004049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36B0" w:rsidRPr="00404959" w:rsidSect="00BB6109">
      <w:pgSz w:w="12240" w:h="15840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230FB"/>
    <w:multiLevelType w:val="hybridMultilevel"/>
    <w:tmpl w:val="B9A201A8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FB"/>
    <w:rsid w:val="00404959"/>
    <w:rsid w:val="00541DC1"/>
    <w:rsid w:val="00685FFB"/>
    <w:rsid w:val="006A36B0"/>
    <w:rsid w:val="00993C19"/>
    <w:rsid w:val="00BB6109"/>
    <w:rsid w:val="00CA6973"/>
    <w:rsid w:val="00D2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73"/>
    <w:pPr>
      <w:spacing w:after="160"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40495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3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73"/>
    <w:pPr>
      <w:spacing w:after="160"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40495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Pop</dc:creator>
  <cp:keywords/>
  <dc:description/>
  <cp:lastModifiedBy>Mihai Pop</cp:lastModifiedBy>
  <cp:revision>4</cp:revision>
  <dcterms:created xsi:type="dcterms:W3CDTF">2018-12-18T09:07:00Z</dcterms:created>
  <dcterms:modified xsi:type="dcterms:W3CDTF">2018-12-18T09:28:00Z</dcterms:modified>
</cp:coreProperties>
</file>